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jc w:val="center"/>
        <w:tblInd w:w="-368" w:type="dxa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55"/>
      </w:tblGrid>
      <w:tr w:rsidR="0050307E" w:rsidRPr="007D0912" w:rsidTr="00C86C17">
        <w:trPr>
          <w:cantSplit/>
          <w:trHeight w:hRule="exact" w:val="1139"/>
          <w:jc w:val="center"/>
        </w:trPr>
        <w:tc>
          <w:tcPr>
            <w:tcW w:w="9455" w:type="dxa"/>
            <w:tcBorders>
              <w:bottom w:val="single" w:sz="12" w:space="0" w:color="0000FF"/>
            </w:tcBorders>
          </w:tcPr>
          <w:p w:rsidR="0050307E" w:rsidRPr="00DC0409" w:rsidRDefault="0050307E" w:rsidP="0050307E">
            <w:pPr>
              <w:spacing w:before="240" w:line="318" w:lineRule="atLeast"/>
              <w:jc w:val="center"/>
              <w:textAlignment w:val="bottom"/>
              <w:rPr>
                <w:rFonts w:ascii="黑体" w:eastAsia="黑体"/>
                <w:color w:val="0000FF"/>
                <w:sz w:val="42"/>
                <w:szCs w:val="42"/>
              </w:rPr>
            </w:pPr>
            <w:r w:rsidRPr="00DC0409">
              <w:rPr>
                <w:rFonts w:ascii="黑体" w:eastAsia="黑体" w:hint="eastAsia"/>
                <w:color w:val="0000FF"/>
                <w:sz w:val="42"/>
                <w:szCs w:val="42"/>
              </w:rPr>
              <w:t>中国科学院高寒区地表过程与环境监测研究网络</w:t>
            </w:r>
          </w:p>
          <w:p w:rsidR="0050307E" w:rsidRPr="007D0912" w:rsidRDefault="0050307E" w:rsidP="0050307E">
            <w:pPr>
              <w:spacing w:before="240" w:line="318" w:lineRule="atLeast"/>
              <w:jc w:val="center"/>
              <w:textAlignment w:val="bottom"/>
              <w:rPr>
                <w:rFonts w:eastAsia="小标宋"/>
                <w:color w:val="000000"/>
                <w:sz w:val="36"/>
                <w:szCs w:val="36"/>
              </w:rPr>
            </w:pPr>
          </w:p>
        </w:tc>
      </w:tr>
    </w:tbl>
    <w:p w:rsidR="0050307E" w:rsidRPr="00DC0409" w:rsidRDefault="0050307E" w:rsidP="0050307E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86C17" w:rsidRDefault="0050307E" w:rsidP="00C86C17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</w:t>
      </w:r>
      <w:r w:rsidRPr="0050307E">
        <w:rPr>
          <w:rFonts w:ascii="宋体" w:hAnsi="宋体" w:hint="eastAsia"/>
          <w:b/>
          <w:sz w:val="36"/>
          <w:szCs w:val="36"/>
        </w:rPr>
        <w:t>高寒网各野外站观测研究现状与</w:t>
      </w:r>
      <w:r w:rsidR="00C86C17" w:rsidRPr="00C86C17">
        <w:rPr>
          <w:rFonts w:ascii="宋体" w:hAnsi="宋体" w:hint="eastAsia"/>
          <w:b/>
          <w:sz w:val="36"/>
          <w:szCs w:val="36"/>
        </w:rPr>
        <w:t>“十三五”</w:t>
      </w:r>
    </w:p>
    <w:p w:rsidR="0050307E" w:rsidRDefault="00C86C17" w:rsidP="00C86C17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C86C17">
        <w:rPr>
          <w:rFonts w:ascii="宋体" w:hAnsi="宋体" w:hint="eastAsia"/>
          <w:b/>
          <w:sz w:val="36"/>
          <w:szCs w:val="36"/>
        </w:rPr>
        <w:t>仪器设备修购专项规划</w:t>
      </w:r>
      <w:r w:rsidR="0050307E" w:rsidRPr="0050307E">
        <w:rPr>
          <w:rFonts w:ascii="宋体" w:hAnsi="宋体" w:hint="eastAsia"/>
          <w:b/>
          <w:sz w:val="36"/>
          <w:szCs w:val="36"/>
        </w:rPr>
        <w:t>需求情况</w:t>
      </w:r>
      <w:r w:rsidR="0050307E">
        <w:rPr>
          <w:rFonts w:ascii="宋体" w:hAnsi="宋体" w:hint="eastAsia"/>
          <w:b/>
          <w:sz w:val="36"/>
          <w:szCs w:val="36"/>
        </w:rPr>
        <w:t>的</w:t>
      </w:r>
      <w:r w:rsidR="0050307E" w:rsidRPr="0050307E">
        <w:rPr>
          <w:rFonts w:ascii="宋体" w:hAnsi="宋体" w:hint="eastAsia"/>
          <w:b/>
          <w:sz w:val="36"/>
          <w:szCs w:val="36"/>
        </w:rPr>
        <w:t>调查</w:t>
      </w:r>
      <w:r w:rsidR="0050307E">
        <w:rPr>
          <w:rFonts w:ascii="宋体" w:hAnsi="宋体" w:hint="eastAsia"/>
          <w:b/>
          <w:sz w:val="36"/>
          <w:szCs w:val="36"/>
        </w:rPr>
        <w:t>通知</w:t>
      </w:r>
    </w:p>
    <w:p w:rsidR="0050307E" w:rsidRPr="0050307E" w:rsidRDefault="0050307E" w:rsidP="0050307E">
      <w:pPr>
        <w:spacing w:line="500" w:lineRule="exact"/>
        <w:rPr>
          <w:rFonts w:hint="eastAsia"/>
          <w:sz w:val="24"/>
        </w:rPr>
      </w:pPr>
    </w:p>
    <w:p w:rsidR="0050307E" w:rsidRPr="00C86C17" w:rsidRDefault="0050307E" w:rsidP="0050307E">
      <w:pPr>
        <w:spacing w:line="500" w:lineRule="exact"/>
        <w:rPr>
          <w:rFonts w:ascii="仿宋_GB2312" w:eastAsia="仿宋_GB2312" w:hint="eastAsia"/>
          <w:sz w:val="24"/>
        </w:rPr>
      </w:pPr>
      <w:r w:rsidRPr="00C86C17">
        <w:rPr>
          <w:rFonts w:ascii="仿宋_GB2312" w:eastAsia="仿宋_GB2312" w:hint="eastAsia"/>
          <w:sz w:val="24"/>
        </w:rPr>
        <w:t>各野外站：</w:t>
      </w:r>
    </w:p>
    <w:p w:rsidR="0050307E" w:rsidRDefault="0050307E" w:rsidP="0050307E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 w:rsidRPr="00C86C17">
        <w:rPr>
          <w:rFonts w:ascii="仿宋_GB2312" w:eastAsia="仿宋_GB2312" w:hint="eastAsia"/>
          <w:sz w:val="24"/>
        </w:rPr>
        <w:t>根据</w:t>
      </w:r>
      <w:proofErr w:type="gramStart"/>
      <w:r w:rsidR="00C86C17" w:rsidRPr="00C86C17">
        <w:rPr>
          <w:rFonts w:ascii="仿宋_GB2312" w:eastAsia="仿宋_GB2312" w:hint="eastAsia"/>
          <w:sz w:val="24"/>
        </w:rPr>
        <w:t>院条财局</w:t>
      </w:r>
      <w:proofErr w:type="gramEnd"/>
      <w:r w:rsidR="00C86C17" w:rsidRPr="00C86C17">
        <w:rPr>
          <w:rFonts w:ascii="仿宋_GB2312" w:eastAsia="仿宋_GB2312" w:hint="eastAsia"/>
          <w:sz w:val="24"/>
        </w:rPr>
        <w:t>和科发局会议精神，“十三五”</w:t>
      </w:r>
      <w:r w:rsidR="00C86C17">
        <w:rPr>
          <w:rFonts w:ascii="仿宋_GB2312" w:eastAsia="仿宋_GB2312" w:hint="eastAsia"/>
          <w:sz w:val="24"/>
        </w:rPr>
        <w:t>期间</w:t>
      </w:r>
      <w:r w:rsidR="00C86C17" w:rsidRPr="00C86C17">
        <w:rPr>
          <w:rFonts w:ascii="仿宋_GB2312" w:eastAsia="仿宋_GB2312" w:hint="eastAsia"/>
          <w:sz w:val="24"/>
        </w:rPr>
        <w:t>“野外台站”修购规划编制工作参照区域中心规划模式进行编制，重点从台站网络观测功能的完备统一和设备的一致性问题进行规划，对不同台站设备更新采用“统一规划，统一招标，分散采购，统一验收”的模式</w:t>
      </w:r>
      <w:r w:rsidR="00C86C17">
        <w:rPr>
          <w:rFonts w:ascii="仿宋_GB2312" w:eastAsia="仿宋_GB2312" w:hint="eastAsia"/>
          <w:sz w:val="24"/>
        </w:rPr>
        <w:t>，以</w:t>
      </w:r>
      <w:r w:rsidR="00C86C17" w:rsidRPr="00C86C17">
        <w:rPr>
          <w:rFonts w:ascii="仿宋_GB2312" w:eastAsia="仿宋_GB2312" w:hint="eastAsia"/>
          <w:sz w:val="24"/>
        </w:rPr>
        <w:t>提高效率、降低成本，</w:t>
      </w:r>
      <w:r w:rsidR="00C86C17">
        <w:rPr>
          <w:rFonts w:ascii="仿宋_GB2312" w:eastAsia="仿宋_GB2312" w:hint="eastAsia"/>
          <w:sz w:val="24"/>
        </w:rPr>
        <w:t>并</w:t>
      </w:r>
      <w:r w:rsidR="00C86C17" w:rsidRPr="00C86C17">
        <w:rPr>
          <w:rFonts w:ascii="仿宋_GB2312" w:eastAsia="仿宋_GB2312" w:hint="eastAsia"/>
          <w:sz w:val="24"/>
        </w:rPr>
        <w:t>为下一步规范和加强野外台站数据信息传输与共享奠定良好基础</w:t>
      </w:r>
      <w:r w:rsidR="00C86C17">
        <w:rPr>
          <w:rFonts w:ascii="仿宋_GB2312" w:eastAsia="仿宋_GB2312" w:hint="eastAsia"/>
          <w:sz w:val="24"/>
        </w:rPr>
        <w:t>。</w:t>
      </w:r>
    </w:p>
    <w:p w:rsidR="00FA7230" w:rsidRPr="00FA7230" w:rsidRDefault="00C86C17" w:rsidP="00FA7230">
      <w:pPr>
        <w:spacing w:line="500" w:lineRule="exact"/>
        <w:ind w:firstLineChars="200" w:firstLine="480"/>
        <w:rPr>
          <w:rFonts w:hint="eastAsia"/>
        </w:rPr>
      </w:pPr>
      <w:proofErr w:type="gramStart"/>
      <w:r w:rsidRPr="00C86C17">
        <w:rPr>
          <w:rFonts w:ascii="仿宋_GB2312" w:eastAsia="仿宋_GB2312" w:hint="eastAsia"/>
          <w:sz w:val="24"/>
        </w:rPr>
        <w:t>按照条财局</w:t>
      </w:r>
      <w:proofErr w:type="gramEnd"/>
      <w:r w:rsidRPr="00C86C17">
        <w:rPr>
          <w:rFonts w:ascii="仿宋_GB2312" w:eastAsia="仿宋_GB2312" w:hint="eastAsia"/>
          <w:sz w:val="24"/>
        </w:rPr>
        <w:t>部署，“十三五”</w:t>
      </w:r>
      <w:r>
        <w:rPr>
          <w:rFonts w:ascii="仿宋_GB2312" w:eastAsia="仿宋_GB2312" w:hint="eastAsia"/>
          <w:sz w:val="24"/>
        </w:rPr>
        <w:t>期间</w:t>
      </w:r>
      <w:r w:rsidRPr="00C86C17">
        <w:rPr>
          <w:rFonts w:ascii="仿宋_GB2312" w:eastAsia="仿宋_GB2312" w:hint="eastAsia"/>
          <w:sz w:val="24"/>
        </w:rPr>
        <w:t>“野外台站”</w:t>
      </w:r>
      <w:r>
        <w:rPr>
          <w:rFonts w:ascii="仿宋_GB2312" w:eastAsia="仿宋_GB2312" w:hint="eastAsia"/>
          <w:sz w:val="24"/>
        </w:rPr>
        <w:t>修购</w:t>
      </w:r>
      <w:r w:rsidRPr="00C86C17">
        <w:rPr>
          <w:rFonts w:ascii="仿宋_GB2312" w:eastAsia="仿宋_GB2312" w:hint="eastAsia"/>
          <w:sz w:val="24"/>
        </w:rPr>
        <w:t>规划额度</w:t>
      </w:r>
      <w:r>
        <w:rPr>
          <w:rFonts w:ascii="仿宋_GB2312" w:eastAsia="仿宋_GB2312" w:hint="eastAsia"/>
          <w:sz w:val="24"/>
        </w:rPr>
        <w:t>约为</w:t>
      </w:r>
      <w:r w:rsidRPr="00C86C17">
        <w:rPr>
          <w:rFonts w:ascii="仿宋_GB2312" w:eastAsia="仿宋_GB2312" w:hint="eastAsia"/>
          <w:sz w:val="24"/>
        </w:rPr>
        <w:t>2亿元</w:t>
      </w:r>
      <w:r>
        <w:rPr>
          <w:rFonts w:ascii="仿宋_GB2312" w:eastAsia="仿宋_GB2312" w:hint="eastAsia"/>
          <w:sz w:val="24"/>
        </w:rPr>
        <w:t>，科发局将根据各4个综合网络和3个专业网络的规划编制质量确定</w:t>
      </w:r>
      <w:r w:rsidRPr="00C86C17">
        <w:rPr>
          <w:rFonts w:ascii="仿宋_GB2312" w:eastAsia="仿宋_GB2312" w:hint="eastAsia"/>
          <w:sz w:val="24"/>
        </w:rPr>
        <w:t>各网络经费比例</w:t>
      </w:r>
      <w:r>
        <w:rPr>
          <w:rFonts w:ascii="仿宋_GB2312" w:eastAsia="仿宋_GB2312" w:hint="eastAsia"/>
          <w:sz w:val="24"/>
        </w:rPr>
        <w:t>。为做好“高寒网”的规划工作，网络综合中心本着“</w:t>
      </w:r>
      <w:r w:rsidR="00FA7230" w:rsidRPr="00C86C17">
        <w:rPr>
          <w:rFonts w:ascii="仿宋_GB2312" w:eastAsia="仿宋_GB2312" w:hint="eastAsia"/>
          <w:sz w:val="24"/>
        </w:rPr>
        <w:t>梳理</w:t>
      </w:r>
      <w:r w:rsidRPr="00C86C17">
        <w:rPr>
          <w:rFonts w:ascii="仿宋_GB2312" w:eastAsia="仿宋_GB2312" w:hint="eastAsia"/>
          <w:sz w:val="24"/>
        </w:rPr>
        <w:t>现有资源</w:t>
      </w:r>
      <w:r w:rsidR="00FA7230">
        <w:rPr>
          <w:rFonts w:ascii="仿宋_GB2312" w:eastAsia="仿宋_GB2312" w:hint="eastAsia"/>
          <w:sz w:val="24"/>
        </w:rPr>
        <w:t>—</w:t>
      </w:r>
      <w:r w:rsidRPr="00C86C17">
        <w:rPr>
          <w:rFonts w:ascii="仿宋_GB2312" w:eastAsia="仿宋_GB2312" w:hint="eastAsia"/>
          <w:sz w:val="24"/>
        </w:rPr>
        <w:t>分析研究需求</w:t>
      </w:r>
      <w:r w:rsidR="00FA7230">
        <w:rPr>
          <w:rFonts w:ascii="仿宋_GB2312" w:eastAsia="仿宋_GB2312" w:hint="eastAsia"/>
          <w:sz w:val="24"/>
        </w:rPr>
        <w:t>—</w:t>
      </w:r>
      <w:r w:rsidRPr="00C86C17">
        <w:rPr>
          <w:rFonts w:ascii="仿宋_GB2312" w:eastAsia="仿宋_GB2312" w:hint="eastAsia"/>
          <w:sz w:val="24"/>
        </w:rPr>
        <w:t>形成规划文本</w:t>
      </w:r>
      <w:r w:rsidR="00FA7230">
        <w:rPr>
          <w:rFonts w:ascii="仿宋_GB2312" w:eastAsia="仿宋_GB2312" w:hint="eastAsia"/>
          <w:sz w:val="24"/>
        </w:rPr>
        <w:t>—</w:t>
      </w:r>
      <w:r w:rsidRPr="00C86C17">
        <w:rPr>
          <w:rFonts w:ascii="仿宋_GB2312" w:eastAsia="仿宋_GB2312" w:hint="eastAsia"/>
          <w:sz w:val="24"/>
        </w:rPr>
        <w:t>审查评估修改</w:t>
      </w:r>
      <w:r w:rsidR="00FA7230">
        <w:rPr>
          <w:rFonts w:ascii="仿宋_GB2312" w:eastAsia="仿宋_GB2312" w:hint="eastAsia"/>
          <w:sz w:val="24"/>
        </w:rPr>
        <w:t>”的原则组织各野外站开展规划编制工作。</w:t>
      </w:r>
    </w:p>
    <w:p w:rsidR="00FA7230" w:rsidRDefault="00FA7230" w:rsidP="00C86C17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现根据“高寒网”的主要观测研究内容向各野外站进行一次调查，请各野外站根据要求填写，并提出“十三五”期间拟开展的工作和需要的设备，作为规划编制的依据。</w:t>
      </w:r>
    </w:p>
    <w:p w:rsidR="00C86C17" w:rsidRDefault="00FA7230" w:rsidP="00C86C17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请各野外站将填写完毕的表格于</w:t>
      </w:r>
      <w:r w:rsidRPr="00FA7230">
        <w:rPr>
          <w:rFonts w:ascii="仿宋_GB2312" w:eastAsia="仿宋_GB2312" w:hint="eastAsia"/>
          <w:sz w:val="24"/>
          <w:u w:val="single"/>
        </w:rPr>
        <w:t>2014年6月15日</w:t>
      </w:r>
      <w:r>
        <w:rPr>
          <w:rFonts w:ascii="仿宋_GB2312" w:eastAsia="仿宋_GB2312" w:hint="eastAsia"/>
          <w:sz w:val="24"/>
        </w:rPr>
        <w:t>前以电子文件形式传回综合中心，以便进行汇总分析。</w:t>
      </w:r>
    </w:p>
    <w:p w:rsidR="00FA7230" w:rsidRPr="00FA7230" w:rsidRDefault="00FA7230" w:rsidP="00FA7230">
      <w:pPr>
        <w:spacing w:line="500" w:lineRule="exact"/>
        <w:ind w:firstLineChars="200" w:firstLine="480"/>
        <w:rPr>
          <w:rFonts w:hint="eastAsia"/>
        </w:rPr>
      </w:pPr>
      <w:r>
        <w:rPr>
          <w:rFonts w:ascii="仿宋_GB2312" w:eastAsia="仿宋_GB2312" w:hint="eastAsia"/>
          <w:sz w:val="24"/>
        </w:rPr>
        <w:t>联系人：彭萍</w:t>
      </w:r>
      <w:r w:rsidR="00EA53CE">
        <w:rPr>
          <w:rFonts w:ascii="仿宋_GB2312" w:eastAsia="仿宋_GB2312" w:hint="eastAsia"/>
          <w:sz w:val="24"/>
        </w:rPr>
        <w:t>、朱立平</w:t>
      </w:r>
    </w:p>
    <w:p w:rsidR="00FA7230" w:rsidRPr="00FA7230" w:rsidRDefault="00EA53CE" w:rsidP="00FA7230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proofErr w:type="gramStart"/>
      <w:r>
        <w:rPr>
          <w:rFonts w:ascii="仿宋_GB2312" w:eastAsia="仿宋_GB2312" w:hint="eastAsia"/>
          <w:sz w:val="24"/>
        </w:rPr>
        <w:t>邮</w:t>
      </w:r>
      <w:proofErr w:type="gramEnd"/>
      <w:r>
        <w:rPr>
          <w:rFonts w:ascii="仿宋_GB2312" w:eastAsia="仿宋_GB2312" w:hint="eastAsia"/>
          <w:sz w:val="24"/>
        </w:rPr>
        <w:t xml:space="preserve">  箱：</w:t>
      </w:r>
      <w:r w:rsidRPr="00EA53CE">
        <w:rPr>
          <w:rFonts w:ascii="仿宋_GB2312" w:eastAsia="仿宋_GB2312" w:hint="eastAsia"/>
          <w:sz w:val="24"/>
        </w:rPr>
        <w:t>pengping@itpcas.ac.cn</w:t>
      </w:r>
      <w:r>
        <w:rPr>
          <w:rFonts w:ascii="仿宋_GB2312" w:eastAsia="仿宋_GB2312" w:hint="eastAsia"/>
          <w:sz w:val="24"/>
        </w:rPr>
        <w:t>，lpzhu@itpcas.ac.cn</w:t>
      </w:r>
    </w:p>
    <w:p w:rsidR="00C86C17" w:rsidRPr="00EA53CE" w:rsidRDefault="00EA53CE" w:rsidP="00C86C17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电  话：13426367580</w:t>
      </w:r>
    </w:p>
    <w:p w:rsidR="00FA7230" w:rsidRPr="00EA53CE" w:rsidRDefault="00FA7230" w:rsidP="00FA7230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50307E" w:rsidRPr="00C86C17" w:rsidRDefault="00EA53CE" w:rsidP="00EA53CE">
      <w:pPr>
        <w:spacing w:line="500" w:lineRule="exact"/>
        <w:ind w:firstLineChars="2750" w:firstLine="6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高寒网综合中心</w:t>
      </w:r>
    </w:p>
    <w:p w:rsidR="00EA53CE" w:rsidRDefault="00EA53CE" w:rsidP="00EA53CE">
      <w:pPr>
        <w:spacing w:line="500" w:lineRule="exact"/>
        <w:ind w:firstLineChars="2700" w:firstLine="6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二O一四年六月五日</w:t>
      </w:r>
    </w:p>
    <w:p w:rsidR="0050307E" w:rsidRPr="00C86C17" w:rsidRDefault="0050307E" w:rsidP="00EA53CE">
      <w:pPr>
        <w:spacing w:line="500" w:lineRule="exact"/>
        <w:rPr>
          <w:rFonts w:ascii="仿宋_GB2312" w:eastAsia="仿宋_GB2312" w:hint="eastAsia"/>
          <w:sz w:val="24"/>
        </w:rPr>
      </w:pPr>
    </w:p>
    <w:p w:rsidR="0050307E" w:rsidRDefault="0050307E">
      <w:pPr>
        <w:widowControl/>
        <w:jc w:val="left"/>
      </w:pPr>
      <w:r>
        <w:br w:type="page"/>
      </w:r>
    </w:p>
    <w:p w:rsidR="0050307E" w:rsidRPr="0050307E" w:rsidRDefault="0050307E" w:rsidP="0050307E">
      <w:pPr>
        <w:pStyle w:val="1"/>
        <w:rPr>
          <w:rFonts w:hint="eastAsia"/>
        </w:rPr>
      </w:pPr>
    </w:p>
    <w:p w:rsidR="00034821" w:rsidRDefault="00490FC4" w:rsidP="00501D68">
      <w:pPr>
        <w:jc w:val="center"/>
      </w:pPr>
      <w:r>
        <w:rPr>
          <w:rFonts w:hint="eastAsia"/>
        </w:rPr>
        <w:t>高寒网各野外站观测研究现状与</w:t>
      </w:r>
      <w:r w:rsidR="00FA7230">
        <w:rPr>
          <w:rFonts w:hint="eastAsia"/>
        </w:rPr>
        <w:t>“</w:t>
      </w:r>
      <w:r>
        <w:rPr>
          <w:rFonts w:hint="eastAsia"/>
        </w:rPr>
        <w:t>十三五</w:t>
      </w:r>
      <w:r w:rsidR="00FA7230">
        <w:rPr>
          <w:rFonts w:hint="eastAsia"/>
        </w:rPr>
        <w:t>”仪器设备修购</w:t>
      </w:r>
      <w:r>
        <w:rPr>
          <w:rFonts w:hint="eastAsia"/>
        </w:rPr>
        <w:t>规划需求情况调查表</w:t>
      </w:r>
    </w:p>
    <w:p w:rsidR="00501D68" w:rsidRPr="00FA7230" w:rsidRDefault="00501D68" w:rsidP="00686A76">
      <w:pPr>
        <w:pStyle w:val="1"/>
      </w:pPr>
    </w:p>
    <w:tbl>
      <w:tblPr>
        <w:tblStyle w:val="a3"/>
        <w:tblW w:w="0" w:type="auto"/>
        <w:tblLook w:val="04A0"/>
      </w:tblPr>
      <w:tblGrid>
        <w:gridCol w:w="1526"/>
        <w:gridCol w:w="1276"/>
        <w:gridCol w:w="2126"/>
        <w:gridCol w:w="1559"/>
        <w:gridCol w:w="1701"/>
        <w:gridCol w:w="1666"/>
      </w:tblGrid>
      <w:tr w:rsidR="00501D68" w:rsidTr="00692904"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  <w:shd w:val="clear" w:color="auto" w:fill="66FFFF"/>
          </w:tcPr>
          <w:p w:rsidR="00501D68" w:rsidRDefault="001F68FA" w:rsidP="00686A76">
            <w:pPr>
              <w:pStyle w:val="1"/>
              <w:jc w:val="center"/>
            </w:pPr>
            <w:r>
              <w:rPr>
                <w:rFonts w:hint="eastAsia"/>
              </w:rPr>
              <w:t xml:space="preserve">1. </w:t>
            </w:r>
            <w:r w:rsidR="00501D68">
              <w:rPr>
                <w:rFonts w:hint="eastAsia"/>
              </w:rPr>
              <w:t>大气过程类</w:t>
            </w:r>
          </w:p>
        </w:tc>
      </w:tr>
      <w:tr w:rsidR="00501D68" w:rsidTr="00692904">
        <w:tc>
          <w:tcPr>
            <w:tcW w:w="9854" w:type="dxa"/>
            <w:gridSpan w:val="6"/>
            <w:shd w:val="clear" w:color="auto" w:fill="66FFFF"/>
          </w:tcPr>
          <w:p w:rsidR="00501D68" w:rsidRPr="00686A76" w:rsidRDefault="001F68FA" w:rsidP="00686A76">
            <w:pPr>
              <w:pStyle w:val="1"/>
              <w:rPr>
                <w:b/>
              </w:rPr>
            </w:pPr>
            <w:r w:rsidRPr="00686A76">
              <w:rPr>
                <w:rFonts w:hint="eastAsia"/>
                <w:b/>
              </w:rPr>
              <w:t xml:space="preserve">1.1 </w:t>
            </w:r>
            <w:r w:rsidR="00501D68" w:rsidRPr="00686A76">
              <w:rPr>
                <w:rFonts w:hint="eastAsia"/>
                <w:b/>
              </w:rPr>
              <w:t>大气物理参数</w:t>
            </w: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观测目的</w:t>
            </w:r>
          </w:p>
        </w:tc>
        <w:tc>
          <w:tcPr>
            <w:tcW w:w="8328" w:type="dxa"/>
            <w:gridSpan w:val="5"/>
          </w:tcPr>
          <w:p w:rsidR="00686A76" w:rsidRDefault="00686A76" w:rsidP="00686A76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自然条件</w:t>
            </w:r>
          </w:p>
        </w:tc>
        <w:tc>
          <w:tcPr>
            <w:tcW w:w="8328" w:type="dxa"/>
            <w:gridSpan w:val="5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森林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灌丛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草甸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草原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荒漠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戈壁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冰川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湖泊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</w:p>
        </w:tc>
      </w:tr>
      <w:tr w:rsidR="00686A76" w:rsidTr="004F04BF">
        <w:tc>
          <w:tcPr>
            <w:tcW w:w="1526" w:type="dxa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观测位置</w:t>
            </w:r>
          </w:p>
        </w:tc>
        <w:tc>
          <w:tcPr>
            <w:tcW w:w="8328" w:type="dxa"/>
            <w:gridSpan w:val="5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经纬度：</w:t>
            </w: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运行机制</w:t>
            </w:r>
          </w:p>
        </w:tc>
        <w:tc>
          <w:tcPr>
            <w:tcW w:w="8328" w:type="dxa"/>
            <w:gridSpan w:val="5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野外站自主运行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课题组经费支持运行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野外站与课题组共同维持运行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046E1D" w:rsidTr="00046E1D">
        <w:tc>
          <w:tcPr>
            <w:tcW w:w="2802" w:type="dxa"/>
            <w:gridSpan w:val="2"/>
            <w:vMerge w:val="restart"/>
            <w:vAlign w:val="center"/>
          </w:tcPr>
          <w:p w:rsidR="00046E1D" w:rsidRDefault="00046E1D" w:rsidP="00046E1D">
            <w:pPr>
              <w:pStyle w:val="1"/>
              <w:jc w:val="center"/>
            </w:pPr>
            <w:r>
              <w:rPr>
                <w:rFonts w:hint="eastAsia"/>
              </w:rPr>
              <w:t>观测项目</w:t>
            </w:r>
          </w:p>
        </w:tc>
        <w:tc>
          <w:tcPr>
            <w:tcW w:w="7052" w:type="dxa"/>
            <w:gridSpan w:val="4"/>
            <w:vAlign w:val="center"/>
          </w:tcPr>
          <w:p w:rsidR="00046E1D" w:rsidRDefault="00046E1D" w:rsidP="00046E1D">
            <w:pPr>
              <w:pStyle w:val="1"/>
              <w:jc w:val="center"/>
            </w:pPr>
            <w:r>
              <w:rPr>
                <w:rFonts w:hint="eastAsia"/>
              </w:rPr>
              <w:t>观测仪器或方法</w:t>
            </w:r>
          </w:p>
        </w:tc>
      </w:tr>
      <w:tr w:rsidR="00046E1D" w:rsidTr="00046E1D">
        <w:tc>
          <w:tcPr>
            <w:tcW w:w="2802" w:type="dxa"/>
            <w:gridSpan w:val="2"/>
            <w:vMerge/>
          </w:tcPr>
          <w:p w:rsidR="00046E1D" w:rsidRDefault="00046E1D" w:rsidP="00686A76">
            <w:pPr>
              <w:pStyle w:val="1"/>
            </w:pPr>
          </w:p>
        </w:tc>
        <w:tc>
          <w:tcPr>
            <w:tcW w:w="2126" w:type="dxa"/>
          </w:tcPr>
          <w:p w:rsidR="00046E1D" w:rsidRDefault="00046E1D" w:rsidP="00046E1D">
            <w:pPr>
              <w:pStyle w:val="1"/>
              <w:jc w:val="center"/>
            </w:pPr>
            <w:r>
              <w:rPr>
                <w:rFonts w:hint="eastAsia"/>
              </w:rPr>
              <w:t>自动气象站</w:t>
            </w:r>
          </w:p>
          <w:p w:rsidR="00046E1D" w:rsidRDefault="00046E1D" w:rsidP="00046E1D">
            <w:pPr>
              <w:pStyle w:val="1"/>
              <w:jc w:val="center"/>
            </w:pPr>
            <w:r>
              <w:rPr>
                <w:rFonts w:hint="eastAsia"/>
              </w:rPr>
              <w:t>（设备名称）</w:t>
            </w:r>
          </w:p>
        </w:tc>
        <w:tc>
          <w:tcPr>
            <w:tcW w:w="1559" w:type="dxa"/>
            <w:vAlign w:val="center"/>
          </w:tcPr>
          <w:p w:rsidR="00046E1D" w:rsidRDefault="00046E1D" w:rsidP="00046E1D">
            <w:pPr>
              <w:pStyle w:val="1"/>
              <w:jc w:val="center"/>
            </w:pPr>
            <w:r>
              <w:rPr>
                <w:rFonts w:hint="eastAsia"/>
              </w:rPr>
              <w:t>人工气象站</w:t>
            </w:r>
          </w:p>
        </w:tc>
        <w:tc>
          <w:tcPr>
            <w:tcW w:w="1701" w:type="dxa"/>
          </w:tcPr>
          <w:p w:rsidR="00046E1D" w:rsidRDefault="00046E1D" w:rsidP="00046E1D">
            <w:pPr>
              <w:pStyle w:val="1"/>
              <w:jc w:val="center"/>
            </w:pPr>
            <w:r>
              <w:rPr>
                <w:rFonts w:hint="eastAsia"/>
              </w:rPr>
              <w:t>大气边界层塔</w:t>
            </w:r>
          </w:p>
          <w:p w:rsidR="00046E1D" w:rsidRDefault="00046E1D" w:rsidP="00046E1D">
            <w:pPr>
              <w:pStyle w:val="1"/>
              <w:jc w:val="center"/>
            </w:pPr>
            <w:r>
              <w:rPr>
                <w:rFonts w:hint="eastAsia"/>
              </w:rPr>
              <w:t>（设备名称）</w:t>
            </w:r>
          </w:p>
        </w:tc>
        <w:tc>
          <w:tcPr>
            <w:tcW w:w="1666" w:type="dxa"/>
          </w:tcPr>
          <w:p w:rsidR="00046E1D" w:rsidRDefault="00046E1D" w:rsidP="00046E1D">
            <w:pPr>
              <w:pStyle w:val="1"/>
              <w:jc w:val="center"/>
            </w:pPr>
            <w:r>
              <w:rPr>
                <w:rFonts w:hint="eastAsia"/>
              </w:rPr>
              <w:t>观测周期</w:t>
            </w:r>
          </w:p>
          <w:p w:rsidR="00046E1D" w:rsidRDefault="00046E1D" w:rsidP="00046E1D">
            <w:pPr>
              <w:pStyle w:val="1"/>
              <w:jc w:val="center"/>
            </w:pPr>
            <w:r>
              <w:rPr>
                <w:rFonts w:hint="eastAsia"/>
              </w:rPr>
              <w:t>（频率）</w:t>
            </w:r>
          </w:p>
        </w:tc>
      </w:tr>
      <w:tr w:rsidR="00046E1D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风速、风向</w:t>
            </w:r>
          </w:p>
        </w:tc>
        <w:tc>
          <w:tcPr>
            <w:tcW w:w="1276" w:type="dxa"/>
          </w:tcPr>
          <w:p w:rsidR="00686A76" w:rsidRDefault="00046E1D" w:rsidP="00686A76">
            <w:pPr>
              <w:pStyle w:val="1"/>
            </w:pPr>
            <w:r>
              <w:rPr>
                <w:rFonts w:hint="eastAsia"/>
              </w:rPr>
              <w:t>是</w:t>
            </w:r>
            <w:r w:rsidR="00686A7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559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701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046E1D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气温</w:t>
            </w:r>
          </w:p>
        </w:tc>
        <w:tc>
          <w:tcPr>
            <w:tcW w:w="1276" w:type="dxa"/>
          </w:tcPr>
          <w:p w:rsidR="00686A76" w:rsidRDefault="00046E1D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559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701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046E1D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相对湿度</w:t>
            </w:r>
          </w:p>
        </w:tc>
        <w:tc>
          <w:tcPr>
            <w:tcW w:w="1276" w:type="dxa"/>
          </w:tcPr>
          <w:p w:rsidR="00686A76" w:rsidRDefault="00046E1D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559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701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046E1D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气压</w:t>
            </w:r>
          </w:p>
        </w:tc>
        <w:tc>
          <w:tcPr>
            <w:tcW w:w="1276" w:type="dxa"/>
          </w:tcPr>
          <w:p w:rsidR="00686A76" w:rsidRDefault="00046E1D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559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701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046E1D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总辐射</w:t>
            </w:r>
          </w:p>
        </w:tc>
        <w:tc>
          <w:tcPr>
            <w:tcW w:w="1276" w:type="dxa"/>
          </w:tcPr>
          <w:p w:rsidR="00686A76" w:rsidRDefault="00046E1D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559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701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046E1D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四分量辐射</w:t>
            </w:r>
          </w:p>
        </w:tc>
        <w:tc>
          <w:tcPr>
            <w:tcW w:w="1276" w:type="dxa"/>
          </w:tcPr>
          <w:p w:rsidR="00686A76" w:rsidRDefault="00046E1D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559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701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046E1D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降水</w:t>
            </w:r>
          </w:p>
        </w:tc>
        <w:tc>
          <w:tcPr>
            <w:tcW w:w="1276" w:type="dxa"/>
          </w:tcPr>
          <w:p w:rsidR="00686A76" w:rsidRDefault="00046E1D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559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701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046E1D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蒸发</w:t>
            </w:r>
          </w:p>
        </w:tc>
        <w:tc>
          <w:tcPr>
            <w:tcW w:w="1276" w:type="dxa"/>
          </w:tcPr>
          <w:p w:rsidR="00686A76" w:rsidRDefault="00046E1D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559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701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046E1D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水汽通量</w:t>
            </w:r>
          </w:p>
        </w:tc>
        <w:tc>
          <w:tcPr>
            <w:tcW w:w="1276" w:type="dxa"/>
          </w:tcPr>
          <w:p w:rsidR="00686A76" w:rsidRDefault="00046E1D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559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701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046E1D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CO</w:t>
            </w:r>
            <w:r w:rsidRPr="008B020C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通量</w:t>
            </w:r>
          </w:p>
        </w:tc>
        <w:tc>
          <w:tcPr>
            <w:tcW w:w="1276" w:type="dxa"/>
          </w:tcPr>
          <w:p w:rsidR="00686A76" w:rsidRDefault="00046E1D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559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701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DD28B5" w:rsidTr="004F04BF">
        <w:tc>
          <w:tcPr>
            <w:tcW w:w="1526" w:type="dxa"/>
          </w:tcPr>
          <w:p w:rsidR="00DD28B5" w:rsidRDefault="00DD28B5" w:rsidP="00686A76">
            <w:pPr>
              <w:pStyle w:val="1"/>
            </w:pPr>
            <w:r>
              <w:rPr>
                <w:rFonts w:hint="eastAsia"/>
              </w:rPr>
              <w:t>土壤温度</w:t>
            </w:r>
          </w:p>
        </w:tc>
        <w:tc>
          <w:tcPr>
            <w:tcW w:w="1276" w:type="dxa"/>
          </w:tcPr>
          <w:p w:rsidR="00DD28B5" w:rsidRDefault="00046E1D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DD28B5" w:rsidRDefault="00DD28B5" w:rsidP="00686A76">
            <w:pPr>
              <w:pStyle w:val="1"/>
            </w:pPr>
          </w:p>
        </w:tc>
        <w:tc>
          <w:tcPr>
            <w:tcW w:w="1559" w:type="dxa"/>
          </w:tcPr>
          <w:p w:rsidR="00DD28B5" w:rsidRDefault="00DD28B5" w:rsidP="00686A76">
            <w:pPr>
              <w:pStyle w:val="1"/>
            </w:pPr>
          </w:p>
        </w:tc>
        <w:tc>
          <w:tcPr>
            <w:tcW w:w="1701" w:type="dxa"/>
          </w:tcPr>
          <w:p w:rsidR="00DD28B5" w:rsidRDefault="00DD28B5" w:rsidP="00686A76">
            <w:pPr>
              <w:pStyle w:val="1"/>
            </w:pPr>
          </w:p>
        </w:tc>
        <w:tc>
          <w:tcPr>
            <w:tcW w:w="1666" w:type="dxa"/>
          </w:tcPr>
          <w:p w:rsidR="00DD28B5" w:rsidRDefault="00DD28B5" w:rsidP="00686A76">
            <w:pPr>
              <w:pStyle w:val="1"/>
            </w:pPr>
          </w:p>
        </w:tc>
      </w:tr>
      <w:tr w:rsidR="00DD28B5" w:rsidTr="004F04BF">
        <w:tc>
          <w:tcPr>
            <w:tcW w:w="1526" w:type="dxa"/>
          </w:tcPr>
          <w:p w:rsidR="00DD28B5" w:rsidRDefault="00DD28B5" w:rsidP="00686A76">
            <w:pPr>
              <w:pStyle w:val="1"/>
            </w:pPr>
            <w:r>
              <w:rPr>
                <w:rFonts w:hint="eastAsia"/>
              </w:rPr>
              <w:t>土壤湿度</w:t>
            </w:r>
          </w:p>
        </w:tc>
        <w:tc>
          <w:tcPr>
            <w:tcW w:w="1276" w:type="dxa"/>
          </w:tcPr>
          <w:p w:rsidR="00DD28B5" w:rsidRDefault="00046E1D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DD28B5" w:rsidRDefault="00DD28B5" w:rsidP="00686A76">
            <w:pPr>
              <w:pStyle w:val="1"/>
            </w:pPr>
          </w:p>
        </w:tc>
        <w:tc>
          <w:tcPr>
            <w:tcW w:w="1559" w:type="dxa"/>
          </w:tcPr>
          <w:p w:rsidR="00DD28B5" w:rsidRDefault="00DD28B5" w:rsidP="00686A76">
            <w:pPr>
              <w:pStyle w:val="1"/>
            </w:pPr>
          </w:p>
        </w:tc>
        <w:tc>
          <w:tcPr>
            <w:tcW w:w="1701" w:type="dxa"/>
          </w:tcPr>
          <w:p w:rsidR="00DD28B5" w:rsidRDefault="00DD28B5" w:rsidP="00686A76">
            <w:pPr>
              <w:pStyle w:val="1"/>
            </w:pPr>
          </w:p>
        </w:tc>
        <w:tc>
          <w:tcPr>
            <w:tcW w:w="1666" w:type="dxa"/>
          </w:tcPr>
          <w:p w:rsidR="00DD28B5" w:rsidRDefault="00DD28B5" w:rsidP="00686A76">
            <w:pPr>
              <w:pStyle w:val="1"/>
            </w:pPr>
          </w:p>
        </w:tc>
      </w:tr>
      <w:tr w:rsidR="00046E1D" w:rsidTr="004F04BF">
        <w:tc>
          <w:tcPr>
            <w:tcW w:w="1526" w:type="dxa"/>
          </w:tcPr>
          <w:p w:rsidR="00046E1D" w:rsidRDefault="00046E1D" w:rsidP="00686A76">
            <w:pPr>
              <w:pStyle w:val="1"/>
            </w:pPr>
            <w:r>
              <w:rPr>
                <w:rFonts w:hint="eastAsia"/>
              </w:rPr>
              <w:t>其他</w:t>
            </w:r>
          </w:p>
        </w:tc>
        <w:tc>
          <w:tcPr>
            <w:tcW w:w="8328" w:type="dxa"/>
            <w:gridSpan w:val="5"/>
          </w:tcPr>
          <w:p w:rsidR="00046E1D" w:rsidRDefault="00046E1D" w:rsidP="00686A76">
            <w:pPr>
              <w:pStyle w:val="1"/>
            </w:pPr>
          </w:p>
        </w:tc>
      </w:tr>
      <w:tr w:rsidR="00642BE0" w:rsidTr="004F04BF">
        <w:tc>
          <w:tcPr>
            <w:tcW w:w="1526" w:type="dxa"/>
          </w:tcPr>
          <w:p w:rsidR="00642BE0" w:rsidRDefault="00642BE0" w:rsidP="00642BE0">
            <w:pPr>
              <w:pStyle w:val="1"/>
            </w:pPr>
            <w:r>
              <w:rPr>
                <w:rFonts w:hint="eastAsia"/>
              </w:rPr>
              <w:t>十三五期间拟改造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增加的观测设备及实现的目标</w:t>
            </w:r>
          </w:p>
        </w:tc>
        <w:tc>
          <w:tcPr>
            <w:tcW w:w="8328" w:type="dxa"/>
            <w:gridSpan w:val="5"/>
          </w:tcPr>
          <w:p w:rsidR="00642BE0" w:rsidRPr="00642BE0" w:rsidRDefault="00642BE0" w:rsidP="00686A76">
            <w:pPr>
              <w:pStyle w:val="1"/>
            </w:pPr>
          </w:p>
        </w:tc>
      </w:tr>
    </w:tbl>
    <w:p w:rsidR="00490FC4" w:rsidRDefault="00501D68" w:rsidP="00686A76">
      <w:pPr>
        <w:pStyle w:val="1"/>
      </w:pPr>
      <w:r>
        <w:rPr>
          <w:rFonts w:hint="eastAsia"/>
        </w:rPr>
        <w:t>野外站有多个大气物理参数观测仪器可复制此表，并</w:t>
      </w:r>
      <w:r w:rsidR="001F68FA">
        <w:rPr>
          <w:rFonts w:hint="eastAsia"/>
        </w:rPr>
        <w:t>填写或</w:t>
      </w:r>
      <w:proofErr w:type="gramStart"/>
      <w:r w:rsidR="001F68FA">
        <w:rPr>
          <w:rFonts w:hint="eastAsia"/>
        </w:rPr>
        <w:t>勾选</w:t>
      </w:r>
      <w:r>
        <w:rPr>
          <w:rFonts w:hint="eastAsia"/>
        </w:rPr>
        <w:t>相应</w:t>
      </w:r>
      <w:proofErr w:type="gramEnd"/>
      <w:r>
        <w:rPr>
          <w:rFonts w:hint="eastAsia"/>
        </w:rPr>
        <w:t>的观测位置经纬度、自然条件类型</w:t>
      </w:r>
      <w:r w:rsidR="001F68FA">
        <w:rPr>
          <w:rFonts w:hint="eastAsia"/>
        </w:rPr>
        <w:t>、</w:t>
      </w:r>
      <w:r>
        <w:rPr>
          <w:rFonts w:hint="eastAsia"/>
        </w:rPr>
        <w:t>观测项目</w:t>
      </w:r>
      <w:r w:rsidR="001F68FA">
        <w:rPr>
          <w:rFonts w:hint="eastAsia"/>
        </w:rPr>
        <w:t>以及使用的设备等</w:t>
      </w:r>
    </w:p>
    <w:p w:rsidR="001F68FA" w:rsidRDefault="001F68FA" w:rsidP="001F68FA"/>
    <w:tbl>
      <w:tblPr>
        <w:tblStyle w:val="a3"/>
        <w:tblW w:w="0" w:type="auto"/>
        <w:tblLook w:val="04A0"/>
      </w:tblPr>
      <w:tblGrid>
        <w:gridCol w:w="1526"/>
        <w:gridCol w:w="1276"/>
        <w:gridCol w:w="5386"/>
        <w:gridCol w:w="1666"/>
      </w:tblGrid>
      <w:tr w:rsidR="001F68FA" w:rsidTr="00692904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66FFFF"/>
          </w:tcPr>
          <w:p w:rsidR="001F68FA" w:rsidRDefault="001F68FA" w:rsidP="00686A76">
            <w:pPr>
              <w:pStyle w:val="1"/>
              <w:jc w:val="center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大气过程类</w:t>
            </w:r>
          </w:p>
        </w:tc>
      </w:tr>
      <w:tr w:rsidR="001F68FA" w:rsidTr="00692904">
        <w:tc>
          <w:tcPr>
            <w:tcW w:w="9854" w:type="dxa"/>
            <w:gridSpan w:val="4"/>
            <w:shd w:val="clear" w:color="auto" w:fill="66FFFF"/>
          </w:tcPr>
          <w:p w:rsidR="001F68FA" w:rsidRPr="00686A76" w:rsidRDefault="001F68FA" w:rsidP="00686A76">
            <w:pPr>
              <w:pStyle w:val="1"/>
              <w:rPr>
                <w:b/>
              </w:rPr>
            </w:pPr>
            <w:r w:rsidRPr="00686A76">
              <w:rPr>
                <w:rFonts w:hint="eastAsia"/>
                <w:b/>
              </w:rPr>
              <w:t xml:space="preserve">1.2 </w:t>
            </w:r>
            <w:r w:rsidRPr="00686A76">
              <w:rPr>
                <w:rFonts w:hint="eastAsia"/>
                <w:b/>
              </w:rPr>
              <w:t>大气环境指标</w:t>
            </w:r>
          </w:p>
        </w:tc>
      </w:tr>
      <w:tr w:rsidR="00686A76" w:rsidTr="004F04BF">
        <w:tc>
          <w:tcPr>
            <w:tcW w:w="1526" w:type="dxa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观测目的</w:t>
            </w:r>
          </w:p>
        </w:tc>
        <w:tc>
          <w:tcPr>
            <w:tcW w:w="8328" w:type="dxa"/>
            <w:gridSpan w:val="3"/>
          </w:tcPr>
          <w:p w:rsidR="00686A76" w:rsidRDefault="00686A76" w:rsidP="00554148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自然条件</w:t>
            </w:r>
          </w:p>
        </w:tc>
        <w:tc>
          <w:tcPr>
            <w:tcW w:w="8328" w:type="dxa"/>
            <w:gridSpan w:val="3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森林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灌丛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草甸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草原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荒漠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戈壁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冰川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湖泊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观测位置</w:t>
            </w:r>
          </w:p>
        </w:tc>
        <w:tc>
          <w:tcPr>
            <w:tcW w:w="8328" w:type="dxa"/>
            <w:gridSpan w:val="3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经纬度：</w:t>
            </w: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运行机制</w:t>
            </w:r>
          </w:p>
        </w:tc>
        <w:tc>
          <w:tcPr>
            <w:tcW w:w="8328" w:type="dxa"/>
            <w:gridSpan w:val="3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野外站自主运行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课题组经费支持运行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野外站与课题组共同维持运行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686A76" w:rsidTr="004F04BF">
        <w:tc>
          <w:tcPr>
            <w:tcW w:w="2802" w:type="dxa"/>
            <w:gridSpan w:val="2"/>
            <w:vMerge w:val="restart"/>
            <w:vAlign w:val="center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观测项目</w:t>
            </w:r>
          </w:p>
        </w:tc>
        <w:tc>
          <w:tcPr>
            <w:tcW w:w="7052" w:type="dxa"/>
            <w:gridSpan w:val="2"/>
          </w:tcPr>
          <w:p w:rsidR="00686A76" w:rsidRDefault="00686A76" w:rsidP="00686A76">
            <w:pPr>
              <w:pStyle w:val="1"/>
              <w:jc w:val="center"/>
            </w:pPr>
            <w:r>
              <w:rPr>
                <w:rFonts w:hint="eastAsia"/>
              </w:rPr>
              <w:t>观测仪器或方法</w:t>
            </w:r>
          </w:p>
        </w:tc>
      </w:tr>
      <w:tr w:rsidR="00686A76" w:rsidTr="004F04BF">
        <w:tc>
          <w:tcPr>
            <w:tcW w:w="2802" w:type="dxa"/>
            <w:gridSpan w:val="2"/>
            <w:vMerge/>
          </w:tcPr>
          <w:p w:rsidR="00686A76" w:rsidRDefault="00686A76" w:rsidP="00686A76">
            <w:pPr>
              <w:pStyle w:val="1"/>
            </w:pPr>
          </w:p>
        </w:tc>
        <w:tc>
          <w:tcPr>
            <w:tcW w:w="5386" w:type="dxa"/>
          </w:tcPr>
          <w:p w:rsidR="00686A76" w:rsidRDefault="00686A76" w:rsidP="00686A76">
            <w:pPr>
              <w:pStyle w:val="1"/>
              <w:jc w:val="center"/>
            </w:pPr>
            <w:r>
              <w:rPr>
                <w:rFonts w:hint="eastAsia"/>
              </w:rPr>
              <w:t>测量或采样方式、分析设备</w:t>
            </w:r>
          </w:p>
        </w:tc>
        <w:tc>
          <w:tcPr>
            <w:tcW w:w="1666" w:type="dxa"/>
          </w:tcPr>
          <w:p w:rsidR="00686A76" w:rsidRDefault="002E16AD" w:rsidP="00686A76">
            <w:pPr>
              <w:pStyle w:val="1"/>
              <w:jc w:val="center"/>
            </w:pPr>
            <w:r>
              <w:rPr>
                <w:rFonts w:hint="eastAsia"/>
              </w:rPr>
              <w:t>观测周期</w:t>
            </w: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TSP</w:t>
            </w:r>
            <w:r>
              <w:rPr>
                <w:rFonts w:hint="eastAsia"/>
              </w:rPr>
              <w:t>（总悬浮颗粒物</w:t>
            </w:r>
            <w:r>
              <w:rPr>
                <w:rFonts w:hint="eastAsia"/>
              </w:rPr>
              <w:t>PM100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686A76" w:rsidRDefault="004F04BF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PM10</w:t>
            </w:r>
          </w:p>
        </w:tc>
        <w:tc>
          <w:tcPr>
            <w:tcW w:w="1276" w:type="dxa"/>
          </w:tcPr>
          <w:p w:rsidR="00686A76" w:rsidRDefault="004F04BF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lastRenderedPageBreak/>
              <w:t>PM2.5</w:t>
            </w:r>
          </w:p>
        </w:tc>
        <w:tc>
          <w:tcPr>
            <w:tcW w:w="1276" w:type="dxa"/>
          </w:tcPr>
          <w:p w:rsidR="00686A76" w:rsidRDefault="004F04BF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降水同位素</w:t>
            </w:r>
          </w:p>
        </w:tc>
        <w:tc>
          <w:tcPr>
            <w:tcW w:w="1276" w:type="dxa"/>
          </w:tcPr>
          <w:p w:rsidR="00686A76" w:rsidRDefault="004F04BF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空气花粉</w:t>
            </w:r>
          </w:p>
        </w:tc>
        <w:tc>
          <w:tcPr>
            <w:tcW w:w="1276" w:type="dxa"/>
          </w:tcPr>
          <w:p w:rsidR="00686A76" w:rsidRDefault="004F04BF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黑炭气溶胶</w:t>
            </w:r>
          </w:p>
        </w:tc>
        <w:tc>
          <w:tcPr>
            <w:tcW w:w="1276" w:type="dxa"/>
          </w:tcPr>
          <w:p w:rsidR="00686A76" w:rsidRDefault="004F04BF" w:rsidP="00686A76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686A76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686A76">
            <w:pPr>
              <w:pStyle w:val="1"/>
            </w:pPr>
          </w:p>
        </w:tc>
      </w:tr>
      <w:tr w:rsidR="00642BE0" w:rsidTr="00554148">
        <w:trPr>
          <w:trHeight w:val="133"/>
        </w:trPr>
        <w:tc>
          <w:tcPr>
            <w:tcW w:w="1526" w:type="dxa"/>
          </w:tcPr>
          <w:p w:rsidR="00642BE0" w:rsidRDefault="00642BE0" w:rsidP="00686A76">
            <w:pPr>
              <w:pStyle w:val="1"/>
            </w:pPr>
            <w:r>
              <w:rPr>
                <w:rFonts w:hint="eastAsia"/>
              </w:rPr>
              <w:t>其他</w:t>
            </w:r>
          </w:p>
        </w:tc>
        <w:tc>
          <w:tcPr>
            <w:tcW w:w="8328" w:type="dxa"/>
            <w:gridSpan w:val="3"/>
          </w:tcPr>
          <w:p w:rsidR="00642BE0" w:rsidRDefault="00EA53CE" w:rsidP="00686A7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如实验分析设备</w:t>
            </w:r>
          </w:p>
        </w:tc>
      </w:tr>
      <w:tr w:rsidR="00642BE0" w:rsidTr="00554148">
        <w:trPr>
          <w:trHeight w:val="133"/>
        </w:trPr>
        <w:tc>
          <w:tcPr>
            <w:tcW w:w="1526" w:type="dxa"/>
          </w:tcPr>
          <w:p w:rsidR="00642BE0" w:rsidRDefault="00642BE0" w:rsidP="00686A76">
            <w:pPr>
              <w:pStyle w:val="1"/>
            </w:pPr>
            <w:r>
              <w:rPr>
                <w:rFonts w:hint="eastAsia"/>
              </w:rPr>
              <w:t>十三五期间拟改造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增加的观测设备及实现的目标</w:t>
            </w:r>
          </w:p>
        </w:tc>
        <w:tc>
          <w:tcPr>
            <w:tcW w:w="8328" w:type="dxa"/>
            <w:gridSpan w:val="3"/>
          </w:tcPr>
          <w:p w:rsidR="00642BE0" w:rsidRDefault="00642BE0" w:rsidP="00686A76">
            <w:pPr>
              <w:pStyle w:val="1"/>
            </w:pPr>
          </w:p>
        </w:tc>
      </w:tr>
    </w:tbl>
    <w:p w:rsidR="001F68FA" w:rsidRDefault="001F68FA" w:rsidP="00686A76">
      <w:pPr>
        <w:pStyle w:val="1"/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5386"/>
        <w:gridCol w:w="1666"/>
      </w:tblGrid>
      <w:tr w:rsidR="00686A76" w:rsidTr="00692904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0000FF"/>
          </w:tcPr>
          <w:p w:rsidR="00686A76" w:rsidRDefault="00686A76" w:rsidP="00686A76">
            <w:pPr>
              <w:pStyle w:val="1"/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水文过程类</w:t>
            </w:r>
          </w:p>
        </w:tc>
      </w:tr>
      <w:tr w:rsidR="00686A76" w:rsidTr="00642BE0">
        <w:tc>
          <w:tcPr>
            <w:tcW w:w="9854" w:type="dxa"/>
            <w:gridSpan w:val="4"/>
            <w:shd w:val="clear" w:color="auto" w:fill="0000FF"/>
          </w:tcPr>
          <w:p w:rsidR="00686A76" w:rsidRPr="00686A76" w:rsidRDefault="00686A76" w:rsidP="00686A76">
            <w:pPr>
              <w:pStyle w:val="1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686A76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1</w:t>
            </w:r>
            <w:r w:rsidRPr="00686A7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河流水文</w:t>
            </w:r>
            <w:r w:rsidRPr="00686A76">
              <w:rPr>
                <w:rFonts w:hint="eastAsia"/>
                <w:b/>
              </w:rPr>
              <w:t>指标</w:t>
            </w:r>
          </w:p>
        </w:tc>
      </w:tr>
      <w:tr w:rsidR="00686A76" w:rsidTr="004F04BF">
        <w:tc>
          <w:tcPr>
            <w:tcW w:w="1526" w:type="dxa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观测目的</w:t>
            </w:r>
          </w:p>
        </w:tc>
        <w:tc>
          <w:tcPr>
            <w:tcW w:w="8328" w:type="dxa"/>
            <w:gridSpan w:val="3"/>
          </w:tcPr>
          <w:p w:rsidR="00686A76" w:rsidRDefault="00686A76" w:rsidP="00554148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河流名称</w:t>
            </w:r>
          </w:p>
        </w:tc>
        <w:tc>
          <w:tcPr>
            <w:tcW w:w="8328" w:type="dxa"/>
            <w:gridSpan w:val="3"/>
          </w:tcPr>
          <w:p w:rsidR="00686A76" w:rsidRDefault="00686A76" w:rsidP="00554148">
            <w:pPr>
              <w:pStyle w:val="1"/>
            </w:pPr>
          </w:p>
        </w:tc>
      </w:tr>
      <w:tr w:rsidR="00CC6E58" w:rsidTr="004F04BF">
        <w:tc>
          <w:tcPr>
            <w:tcW w:w="1526" w:type="dxa"/>
          </w:tcPr>
          <w:p w:rsidR="00CC6E58" w:rsidRDefault="00CC6E58" w:rsidP="00554148">
            <w:pPr>
              <w:pStyle w:val="1"/>
            </w:pPr>
            <w:r>
              <w:rPr>
                <w:rFonts w:hint="eastAsia"/>
              </w:rPr>
              <w:t>集水面积</w:t>
            </w:r>
          </w:p>
        </w:tc>
        <w:tc>
          <w:tcPr>
            <w:tcW w:w="8328" w:type="dxa"/>
            <w:gridSpan w:val="3"/>
          </w:tcPr>
          <w:p w:rsidR="00CC6E58" w:rsidRDefault="00CC6E58" w:rsidP="00554148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观测位置</w:t>
            </w:r>
          </w:p>
        </w:tc>
        <w:tc>
          <w:tcPr>
            <w:tcW w:w="8328" w:type="dxa"/>
            <w:gridSpan w:val="3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经纬度：</w:t>
            </w:r>
          </w:p>
        </w:tc>
      </w:tr>
      <w:tr w:rsidR="00686A76" w:rsidTr="004F04BF">
        <w:tc>
          <w:tcPr>
            <w:tcW w:w="1526" w:type="dxa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运行机制</w:t>
            </w:r>
          </w:p>
        </w:tc>
        <w:tc>
          <w:tcPr>
            <w:tcW w:w="8328" w:type="dxa"/>
            <w:gridSpan w:val="3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野外站自主运行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课题组经费支持运行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野外站与课题组共同维持运行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686A76" w:rsidTr="004F04BF">
        <w:tc>
          <w:tcPr>
            <w:tcW w:w="2802" w:type="dxa"/>
            <w:gridSpan w:val="2"/>
            <w:vMerge w:val="restart"/>
            <w:vAlign w:val="center"/>
          </w:tcPr>
          <w:p w:rsidR="00686A76" w:rsidRDefault="00686A76" w:rsidP="00554148">
            <w:pPr>
              <w:pStyle w:val="1"/>
            </w:pPr>
            <w:r>
              <w:rPr>
                <w:rFonts w:hint="eastAsia"/>
              </w:rPr>
              <w:t>观测项目</w:t>
            </w:r>
          </w:p>
        </w:tc>
        <w:tc>
          <w:tcPr>
            <w:tcW w:w="7052" w:type="dxa"/>
            <w:gridSpan w:val="2"/>
          </w:tcPr>
          <w:p w:rsidR="00686A76" w:rsidRDefault="00686A76" w:rsidP="00554148">
            <w:pPr>
              <w:pStyle w:val="1"/>
              <w:jc w:val="center"/>
            </w:pPr>
            <w:r>
              <w:rPr>
                <w:rFonts w:hint="eastAsia"/>
              </w:rPr>
              <w:t>观测仪器或方法</w:t>
            </w:r>
          </w:p>
        </w:tc>
      </w:tr>
      <w:tr w:rsidR="00686A76" w:rsidTr="004F04BF">
        <w:tc>
          <w:tcPr>
            <w:tcW w:w="2802" w:type="dxa"/>
            <w:gridSpan w:val="2"/>
            <w:vMerge/>
          </w:tcPr>
          <w:p w:rsidR="00686A76" w:rsidRDefault="00686A76" w:rsidP="00554148">
            <w:pPr>
              <w:pStyle w:val="1"/>
            </w:pPr>
          </w:p>
        </w:tc>
        <w:tc>
          <w:tcPr>
            <w:tcW w:w="5386" w:type="dxa"/>
          </w:tcPr>
          <w:p w:rsidR="00686A76" w:rsidRDefault="00686A76" w:rsidP="00686A76">
            <w:pPr>
              <w:pStyle w:val="1"/>
              <w:jc w:val="center"/>
            </w:pPr>
            <w:r>
              <w:rPr>
                <w:rFonts w:hint="eastAsia"/>
              </w:rPr>
              <w:t>测量与分析设备</w:t>
            </w:r>
          </w:p>
        </w:tc>
        <w:tc>
          <w:tcPr>
            <w:tcW w:w="1666" w:type="dxa"/>
          </w:tcPr>
          <w:p w:rsidR="00686A76" w:rsidRDefault="002E16AD" w:rsidP="00554148">
            <w:pPr>
              <w:pStyle w:val="1"/>
              <w:jc w:val="center"/>
            </w:pPr>
            <w:r>
              <w:rPr>
                <w:rFonts w:hint="eastAsia"/>
              </w:rPr>
              <w:t>观测周期</w:t>
            </w:r>
          </w:p>
        </w:tc>
      </w:tr>
      <w:tr w:rsidR="00132944" w:rsidTr="004F04BF">
        <w:tc>
          <w:tcPr>
            <w:tcW w:w="1526" w:type="dxa"/>
          </w:tcPr>
          <w:p w:rsidR="00132944" w:rsidRDefault="00132944" w:rsidP="00686A76">
            <w:pPr>
              <w:pStyle w:val="1"/>
            </w:pPr>
            <w:r>
              <w:rPr>
                <w:rFonts w:hint="eastAsia"/>
              </w:rPr>
              <w:t>水文气象站</w:t>
            </w:r>
          </w:p>
        </w:tc>
        <w:tc>
          <w:tcPr>
            <w:tcW w:w="1276" w:type="dxa"/>
          </w:tcPr>
          <w:p w:rsidR="00132944" w:rsidRDefault="00132944" w:rsidP="00132944">
            <w:pPr>
              <w:pStyle w:val="1"/>
            </w:pPr>
            <w:r>
              <w:rPr>
                <w:rFonts w:hint="eastAsia"/>
              </w:rPr>
              <w:t>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无□</w:t>
            </w:r>
          </w:p>
        </w:tc>
        <w:tc>
          <w:tcPr>
            <w:tcW w:w="5386" w:type="dxa"/>
          </w:tcPr>
          <w:p w:rsidR="00132944" w:rsidRDefault="00132944" w:rsidP="00554148">
            <w:pPr>
              <w:pStyle w:val="1"/>
            </w:pPr>
          </w:p>
        </w:tc>
        <w:tc>
          <w:tcPr>
            <w:tcW w:w="1666" w:type="dxa"/>
          </w:tcPr>
          <w:p w:rsidR="00132944" w:rsidRDefault="00132944" w:rsidP="00554148">
            <w:pPr>
              <w:pStyle w:val="1"/>
            </w:pPr>
          </w:p>
        </w:tc>
      </w:tr>
      <w:tr w:rsidR="002E1A65" w:rsidTr="004F04BF">
        <w:tc>
          <w:tcPr>
            <w:tcW w:w="1526" w:type="dxa"/>
          </w:tcPr>
          <w:p w:rsidR="002E1A65" w:rsidRDefault="002E1A65" w:rsidP="00686A76">
            <w:pPr>
              <w:pStyle w:val="1"/>
            </w:pPr>
            <w:r>
              <w:rPr>
                <w:rFonts w:hint="eastAsia"/>
              </w:rPr>
              <w:t>天然断面</w:t>
            </w:r>
          </w:p>
        </w:tc>
        <w:tc>
          <w:tcPr>
            <w:tcW w:w="1276" w:type="dxa"/>
          </w:tcPr>
          <w:p w:rsidR="002E1A65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2E1A65" w:rsidRDefault="002E1A65" w:rsidP="00554148">
            <w:pPr>
              <w:pStyle w:val="1"/>
            </w:pPr>
          </w:p>
        </w:tc>
        <w:tc>
          <w:tcPr>
            <w:tcW w:w="1666" w:type="dxa"/>
          </w:tcPr>
          <w:p w:rsidR="002E1A65" w:rsidRDefault="002E1A65" w:rsidP="00554148">
            <w:pPr>
              <w:pStyle w:val="1"/>
            </w:pPr>
          </w:p>
        </w:tc>
      </w:tr>
      <w:tr w:rsidR="002E1A65" w:rsidTr="004F04BF">
        <w:tc>
          <w:tcPr>
            <w:tcW w:w="1526" w:type="dxa"/>
          </w:tcPr>
          <w:p w:rsidR="002E1A65" w:rsidRDefault="002E1A65" w:rsidP="00686A76">
            <w:pPr>
              <w:pStyle w:val="1"/>
            </w:pPr>
            <w:r>
              <w:rPr>
                <w:rFonts w:hint="eastAsia"/>
              </w:rPr>
              <w:t>人工断面</w:t>
            </w:r>
          </w:p>
        </w:tc>
        <w:tc>
          <w:tcPr>
            <w:tcW w:w="1276" w:type="dxa"/>
          </w:tcPr>
          <w:p w:rsidR="002E1A65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2E1A65" w:rsidRDefault="002E1A65" w:rsidP="00554148">
            <w:pPr>
              <w:pStyle w:val="1"/>
            </w:pPr>
          </w:p>
        </w:tc>
        <w:tc>
          <w:tcPr>
            <w:tcW w:w="1666" w:type="dxa"/>
          </w:tcPr>
          <w:p w:rsidR="002E1A65" w:rsidRDefault="002E1A65" w:rsidP="00554148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河流水位</w:t>
            </w:r>
          </w:p>
        </w:tc>
        <w:tc>
          <w:tcPr>
            <w:tcW w:w="1276" w:type="dxa"/>
          </w:tcPr>
          <w:p w:rsidR="00686A76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554148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554148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河流水温</w:t>
            </w:r>
          </w:p>
        </w:tc>
        <w:tc>
          <w:tcPr>
            <w:tcW w:w="1276" w:type="dxa"/>
          </w:tcPr>
          <w:p w:rsidR="00686A76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554148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554148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河流流速</w:t>
            </w:r>
          </w:p>
        </w:tc>
        <w:tc>
          <w:tcPr>
            <w:tcW w:w="1276" w:type="dxa"/>
          </w:tcPr>
          <w:p w:rsidR="00686A76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554148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554148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686A76" w:rsidP="00686A76">
            <w:pPr>
              <w:pStyle w:val="1"/>
            </w:pPr>
            <w:r>
              <w:rPr>
                <w:rFonts w:hint="eastAsia"/>
              </w:rPr>
              <w:t>河流流量</w:t>
            </w:r>
          </w:p>
        </w:tc>
        <w:tc>
          <w:tcPr>
            <w:tcW w:w="1276" w:type="dxa"/>
          </w:tcPr>
          <w:p w:rsidR="00686A76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554148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554148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CC6E58" w:rsidP="00554148">
            <w:pPr>
              <w:pStyle w:val="1"/>
            </w:pPr>
            <w:r>
              <w:rPr>
                <w:rFonts w:hint="eastAsia"/>
              </w:rPr>
              <w:t>河流水质</w:t>
            </w:r>
          </w:p>
        </w:tc>
        <w:tc>
          <w:tcPr>
            <w:tcW w:w="1276" w:type="dxa"/>
          </w:tcPr>
          <w:p w:rsidR="00686A76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4F04BF" w:rsidP="00554148">
            <w:pPr>
              <w:pStyle w:val="1"/>
            </w:pPr>
            <w:r>
              <w:rPr>
                <w:rFonts w:hint="eastAsia"/>
              </w:rPr>
              <w:t>请列举参数</w:t>
            </w:r>
          </w:p>
        </w:tc>
        <w:tc>
          <w:tcPr>
            <w:tcW w:w="1666" w:type="dxa"/>
          </w:tcPr>
          <w:p w:rsidR="00686A76" w:rsidRDefault="00686A76" w:rsidP="00554148">
            <w:pPr>
              <w:pStyle w:val="1"/>
            </w:pPr>
          </w:p>
        </w:tc>
      </w:tr>
      <w:tr w:rsidR="00686A76" w:rsidTr="004F04BF">
        <w:tc>
          <w:tcPr>
            <w:tcW w:w="1526" w:type="dxa"/>
          </w:tcPr>
          <w:p w:rsidR="00686A76" w:rsidRDefault="00CC6E58" w:rsidP="00CC6E58">
            <w:pPr>
              <w:pStyle w:val="1"/>
            </w:pPr>
            <w:r>
              <w:rPr>
                <w:rFonts w:hint="eastAsia"/>
              </w:rPr>
              <w:t>河流泥沙</w:t>
            </w:r>
          </w:p>
        </w:tc>
        <w:tc>
          <w:tcPr>
            <w:tcW w:w="1276" w:type="dxa"/>
          </w:tcPr>
          <w:p w:rsidR="00686A76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686A76" w:rsidRDefault="00686A76" w:rsidP="00554148">
            <w:pPr>
              <w:pStyle w:val="1"/>
            </w:pPr>
          </w:p>
        </w:tc>
        <w:tc>
          <w:tcPr>
            <w:tcW w:w="1666" w:type="dxa"/>
          </w:tcPr>
          <w:p w:rsidR="00686A76" w:rsidRDefault="00686A76" w:rsidP="00554148">
            <w:pPr>
              <w:pStyle w:val="1"/>
            </w:pPr>
          </w:p>
        </w:tc>
      </w:tr>
      <w:tr w:rsidR="00EA53CE" w:rsidTr="00554148">
        <w:trPr>
          <w:trHeight w:val="133"/>
        </w:trPr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其他</w:t>
            </w:r>
          </w:p>
        </w:tc>
        <w:tc>
          <w:tcPr>
            <w:tcW w:w="8328" w:type="dxa"/>
            <w:gridSpan w:val="3"/>
          </w:tcPr>
          <w:p w:rsidR="00EA53CE" w:rsidRDefault="00EA53CE" w:rsidP="005A4FA4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如实验分析设备</w:t>
            </w:r>
          </w:p>
        </w:tc>
      </w:tr>
      <w:tr w:rsidR="00EA53CE" w:rsidTr="00554148">
        <w:trPr>
          <w:trHeight w:val="133"/>
        </w:trPr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十三五期间拟改造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增加的观测设备及实现的目标</w:t>
            </w:r>
          </w:p>
        </w:tc>
        <w:tc>
          <w:tcPr>
            <w:tcW w:w="8328" w:type="dxa"/>
            <w:gridSpan w:val="3"/>
          </w:tcPr>
          <w:p w:rsidR="00EA53CE" w:rsidRDefault="00EA53CE" w:rsidP="00554148">
            <w:pPr>
              <w:pStyle w:val="1"/>
            </w:pPr>
          </w:p>
        </w:tc>
      </w:tr>
    </w:tbl>
    <w:p w:rsidR="00686A76" w:rsidRDefault="00686A76" w:rsidP="00686A76"/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5386"/>
        <w:gridCol w:w="1666"/>
      </w:tblGrid>
      <w:tr w:rsidR="00CC6E58" w:rsidTr="00692904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0000FF"/>
          </w:tcPr>
          <w:p w:rsidR="00CC6E58" w:rsidRDefault="00CC6E58" w:rsidP="00554148">
            <w:pPr>
              <w:pStyle w:val="1"/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水文过程类</w:t>
            </w:r>
          </w:p>
        </w:tc>
      </w:tr>
      <w:tr w:rsidR="00CC6E58" w:rsidTr="00692904">
        <w:tc>
          <w:tcPr>
            <w:tcW w:w="9854" w:type="dxa"/>
            <w:gridSpan w:val="4"/>
            <w:shd w:val="clear" w:color="auto" w:fill="0000FF"/>
          </w:tcPr>
          <w:p w:rsidR="00CC6E58" w:rsidRPr="00686A76" w:rsidRDefault="00CC6E58" w:rsidP="004F04BF">
            <w:pPr>
              <w:pStyle w:val="1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686A76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2</w:t>
            </w:r>
            <w:r w:rsidRPr="00686A76">
              <w:rPr>
                <w:rFonts w:hint="eastAsia"/>
                <w:b/>
              </w:rPr>
              <w:t xml:space="preserve"> </w:t>
            </w:r>
            <w:r w:rsidR="004F04BF">
              <w:rPr>
                <w:rFonts w:hint="eastAsia"/>
                <w:b/>
              </w:rPr>
              <w:t>湖泊</w:t>
            </w:r>
            <w:r>
              <w:rPr>
                <w:rFonts w:hint="eastAsia"/>
                <w:b/>
              </w:rPr>
              <w:t>水文</w:t>
            </w:r>
            <w:r w:rsidRPr="00686A76">
              <w:rPr>
                <w:rFonts w:hint="eastAsia"/>
                <w:b/>
              </w:rPr>
              <w:t>指标</w:t>
            </w:r>
          </w:p>
        </w:tc>
      </w:tr>
      <w:tr w:rsidR="00CC6E58" w:rsidTr="004F04BF">
        <w:tc>
          <w:tcPr>
            <w:tcW w:w="1526" w:type="dxa"/>
          </w:tcPr>
          <w:p w:rsidR="00CC6E58" w:rsidRDefault="00CC6E58" w:rsidP="00554148">
            <w:pPr>
              <w:pStyle w:val="1"/>
            </w:pPr>
            <w:r>
              <w:rPr>
                <w:rFonts w:hint="eastAsia"/>
              </w:rPr>
              <w:t>观测目的</w:t>
            </w:r>
          </w:p>
        </w:tc>
        <w:tc>
          <w:tcPr>
            <w:tcW w:w="8328" w:type="dxa"/>
            <w:gridSpan w:val="3"/>
          </w:tcPr>
          <w:p w:rsidR="00CC6E58" w:rsidRDefault="00CC6E58" w:rsidP="00554148">
            <w:pPr>
              <w:pStyle w:val="1"/>
            </w:pPr>
          </w:p>
        </w:tc>
      </w:tr>
      <w:tr w:rsidR="00CC6E58" w:rsidTr="004F04BF">
        <w:tc>
          <w:tcPr>
            <w:tcW w:w="1526" w:type="dxa"/>
          </w:tcPr>
          <w:p w:rsidR="00CC6E58" w:rsidRDefault="004F04BF" w:rsidP="00554148">
            <w:pPr>
              <w:pStyle w:val="1"/>
            </w:pPr>
            <w:r>
              <w:rPr>
                <w:rFonts w:hint="eastAsia"/>
              </w:rPr>
              <w:t>湖泊</w:t>
            </w:r>
            <w:r w:rsidR="00CC6E58">
              <w:rPr>
                <w:rFonts w:hint="eastAsia"/>
              </w:rPr>
              <w:t>名称</w:t>
            </w:r>
          </w:p>
        </w:tc>
        <w:tc>
          <w:tcPr>
            <w:tcW w:w="8328" w:type="dxa"/>
            <w:gridSpan w:val="3"/>
          </w:tcPr>
          <w:p w:rsidR="00CC6E58" w:rsidRDefault="00CC6E58" w:rsidP="00554148">
            <w:pPr>
              <w:pStyle w:val="1"/>
            </w:pPr>
          </w:p>
        </w:tc>
      </w:tr>
      <w:tr w:rsidR="004F04BF" w:rsidTr="004F04BF">
        <w:tc>
          <w:tcPr>
            <w:tcW w:w="1526" w:type="dxa"/>
          </w:tcPr>
          <w:p w:rsidR="004F04BF" w:rsidRDefault="004F04BF" w:rsidP="00554148">
            <w:pPr>
              <w:pStyle w:val="1"/>
            </w:pPr>
            <w:r>
              <w:rPr>
                <w:rFonts w:hint="eastAsia"/>
              </w:rPr>
              <w:t>湖泊面积</w:t>
            </w:r>
          </w:p>
        </w:tc>
        <w:tc>
          <w:tcPr>
            <w:tcW w:w="8328" w:type="dxa"/>
            <w:gridSpan w:val="3"/>
          </w:tcPr>
          <w:p w:rsidR="004F04BF" w:rsidRDefault="004F04BF" w:rsidP="00554148">
            <w:pPr>
              <w:pStyle w:val="1"/>
            </w:pPr>
          </w:p>
        </w:tc>
      </w:tr>
      <w:tr w:rsidR="00CC6E58" w:rsidTr="004F04BF">
        <w:tc>
          <w:tcPr>
            <w:tcW w:w="1526" w:type="dxa"/>
          </w:tcPr>
          <w:p w:rsidR="00CC6E58" w:rsidRDefault="004F04BF" w:rsidP="004F04BF">
            <w:pPr>
              <w:pStyle w:val="1"/>
            </w:pPr>
            <w:r>
              <w:rPr>
                <w:rFonts w:hint="eastAsia"/>
              </w:rPr>
              <w:t>流域</w:t>
            </w:r>
            <w:r w:rsidR="00CC6E58">
              <w:rPr>
                <w:rFonts w:hint="eastAsia"/>
              </w:rPr>
              <w:t>面积</w:t>
            </w:r>
          </w:p>
        </w:tc>
        <w:tc>
          <w:tcPr>
            <w:tcW w:w="8328" w:type="dxa"/>
            <w:gridSpan w:val="3"/>
          </w:tcPr>
          <w:p w:rsidR="00CC6E58" w:rsidRDefault="00CC6E58" w:rsidP="00554148">
            <w:pPr>
              <w:pStyle w:val="1"/>
            </w:pPr>
          </w:p>
        </w:tc>
      </w:tr>
      <w:tr w:rsidR="00CC6E58" w:rsidTr="004F04BF">
        <w:tc>
          <w:tcPr>
            <w:tcW w:w="1526" w:type="dxa"/>
          </w:tcPr>
          <w:p w:rsidR="00CC6E58" w:rsidRDefault="00CC6E58" w:rsidP="00554148">
            <w:pPr>
              <w:pStyle w:val="1"/>
            </w:pPr>
            <w:r>
              <w:rPr>
                <w:rFonts w:hint="eastAsia"/>
              </w:rPr>
              <w:t>观测位置</w:t>
            </w:r>
          </w:p>
        </w:tc>
        <w:tc>
          <w:tcPr>
            <w:tcW w:w="8328" w:type="dxa"/>
            <w:gridSpan w:val="3"/>
          </w:tcPr>
          <w:p w:rsidR="00CC6E58" w:rsidRDefault="00CC6E58" w:rsidP="00554148">
            <w:pPr>
              <w:pStyle w:val="1"/>
            </w:pPr>
            <w:r>
              <w:rPr>
                <w:rFonts w:hint="eastAsia"/>
              </w:rPr>
              <w:t>经纬度：</w:t>
            </w:r>
          </w:p>
        </w:tc>
      </w:tr>
      <w:tr w:rsidR="00CC6E58" w:rsidTr="004F04BF">
        <w:tc>
          <w:tcPr>
            <w:tcW w:w="1526" w:type="dxa"/>
          </w:tcPr>
          <w:p w:rsidR="00CC6E58" w:rsidRDefault="00CC6E58" w:rsidP="00554148">
            <w:pPr>
              <w:pStyle w:val="1"/>
            </w:pPr>
            <w:r>
              <w:rPr>
                <w:rFonts w:hint="eastAsia"/>
              </w:rPr>
              <w:t>运行机制</w:t>
            </w:r>
          </w:p>
        </w:tc>
        <w:tc>
          <w:tcPr>
            <w:tcW w:w="8328" w:type="dxa"/>
            <w:gridSpan w:val="3"/>
          </w:tcPr>
          <w:p w:rsidR="00CC6E58" w:rsidRDefault="00CC6E58" w:rsidP="00554148">
            <w:pPr>
              <w:pStyle w:val="1"/>
            </w:pPr>
            <w:r>
              <w:rPr>
                <w:rFonts w:hint="eastAsia"/>
              </w:rPr>
              <w:t>野外站自主运行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课题组经费支持运行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野外站与课题组共同维持运行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CC6E58" w:rsidTr="004F04BF">
        <w:tc>
          <w:tcPr>
            <w:tcW w:w="2802" w:type="dxa"/>
            <w:gridSpan w:val="2"/>
            <w:vMerge w:val="restart"/>
            <w:vAlign w:val="center"/>
          </w:tcPr>
          <w:p w:rsidR="00CC6E58" w:rsidRDefault="00CC6E58" w:rsidP="00554148">
            <w:pPr>
              <w:pStyle w:val="1"/>
            </w:pPr>
            <w:r>
              <w:rPr>
                <w:rFonts w:hint="eastAsia"/>
              </w:rPr>
              <w:t>观测项目</w:t>
            </w:r>
          </w:p>
        </w:tc>
        <w:tc>
          <w:tcPr>
            <w:tcW w:w="7052" w:type="dxa"/>
            <w:gridSpan w:val="2"/>
          </w:tcPr>
          <w:p w:rsidR="00CC6E58" w:rsidRDefault="00CC6E58" w:rsidP="00554148">
            <w:pPr>
              <w:pStyle w:val="1"/>
              <w:jc w:val="center"/>
            </w:pPr>
            <w:r>
              <w:rPr>
                <w:rFonts w:hint="eastAsia"/>
              </w:rPr>
              <w:t>观测仪器或方法</w:t>
            </w:r>
          </w:p>
        </w:tc>
      </w:tr>
      <w:tr w:rsidR="00CC6E58" w:rsidTr="004F04BF">
        <w:tc>
          <w:tcPr>
            <w:tcW w:w="2802" w:type="dxa"/>
            <w:gridSpan w:val="2"/>
            <w:vMerge/>
          </w:tcPr>
          <w:p w:rsidR="00CC6E58" w:rsidRDefault="00CC6E58" w:rsidP="00554148">
            <w:pPr>
              <w:pStyle w:val="1"/>
            </w:pPr>
          </w:p>
        </w:tc>
        <w:tc>
          <w:tcPr>
            <w:tcW w:w="5386" w:type="dxa"/>
          </w:tcPr>
          <w:p w:rsidR="00CC6E58" w:rsidRDefault="00CC6E58" w:rsidP="00554148">
            <w:pPr>
              <w:pStyle w:val="1"/>
              <w:jc w:val="center"/>
            </w:pPr>
            <w:r>
              <w:rPr>
                <w:rFonts w:hint="eastAsia"/>
              </w:rPr>
              <w:t>测量与分析设备</w:t>
            </w:r>
          </w:p>
        </w:tc>
        <w:tc>
          <w:tcPr>
            <w:tcW w:w="1666" w:type="dxa"/>
          </w:tcPr>
          <w:p w:rsidR="00CC6E58" w:rsidRDefault="004F04BF" w:rsidP="00554148">
            <w:pPr>
              <w:pStyle w:val="1"/>
              <w:jc w:val="center"/>
            </w:pPr>
            <w:r>
              <w:rPr>
                <w:rFonts w:hint="eastAsia"/>
              </w:rPr>
              <w:t>观测周期</w:t>
            </w:r>
          </w:p>
        </w:tc>
      </w:tr>
      <w:tr w:rsidR="00132944" w:rsidTr="004F04BF">
        <w:tc>
          <w:tcPr>
            <w:tcW w:w="1526" w:type="dxa"/>
          </w:tcPr>
          <w:p w:rsidR="00132944" w:rsidRDefault="00132944" w:rsidP="004F04BF">
            <w:pPr>
              <w:pStyle w:val="1"/>
            </w:pPr>
            <w:r>
              <w:rPr>
                <w:rFonts w:hint="eastAsia"/>
              </w:rPr>
              <w:t>水文气象站</w:t>
            </w:r>
          </w:p>
        </w:tc>
        <w:tc>
          <w:tcPr>
            <w:tcW w:w="1276" w:type="dxa"/>
          </w:tcPr>
          <w:p w:rsidR="00132944" w:rsidRDefault="00132944" w:rsidP="00132944">
            <w:pPr>
              <w:pStyle w:val="1"/>
            </w:pPr>
            <w:r>
              <w:rPr>
                <w:rFonts w:hint="eastAsia"/>
              </w:rPr>
              <w:t>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无□</w:t>
            </w:r>
          </w:p>
        </w:tc>
        <w:tc>
          <w:tcPr>
            <w:tcW w:w="5386" w:type="dxa"/>
          </w:tcPr>
          <w:p w:rsidR="00132944" w:rsidRDefault="00132944" w:rsidP="00554148">
            <w:pPr>
              <w:pStyle w:val="1"/>
            </w:pPr>
          </w:p>
        </w:tc>
        <w:tc>
          <w:tcPr>
            <w:tcW w:w="1666" w:type="dxa"/>
          </w:tcPr>
          <w:p w:rsidR="00132944" w:rsidRDefault="00132944" w:rsidP="00554148">
            <w:pPr>
              <w:pStyle w:val="1"/>
            </w:pPr>
          </w:p>
        </w:tc>
      </w:tr>
      <w:tr w:rsidR="00CC6E58" w:rsidTr="004F04BF">
        <w:tc>
          <w:tcPr>
            <w:tcW w:w="1526" w:type="dxa"/>
          </w:tcPr>
          <w:p w:rsidR="00CC6E58" w:rsidRDefault="004F04BF" w:rsidP="004F04BF">
            <w:pPr>
              <w:pStyle w:val="1"/>
            </w:pPr>
            <w:r>
              <w:rPr>
                <w:rFonts w:hint="eastAsia"/>
              </w:rPr>
              <w:t>湖泊</w:t>
            </w:r>
            <w:r w:rsidR="00CC6E58">
              <w:rPr>
                <w:rFonts w:hint="eastAsia"/>
              </w:rPr>
              <w:t>水位</w:t>
            </w:r>
          </w:p>
        </w:tc>
        <w:tc>
          <w:tcPr>
            <w:tcW w:w="1276" w:type="dxa"/>
          </w:tcPr>
          <w:p w:rsidR="00CC6E58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C6E58" w:rsidRDefault="00CC6E58" w:rsidP="00554148">
            <w:pPr>
              <w:pStyle w:val="1"/>
            </w:pPr>
          </w:p>
        </w:tc>
        <w:tc>
          <w:tcPr>
            <w:tcW w:w="1666" w:type="dxa"/>
          </w:tcPr>
          <w:p w:rsidR="00CC6E58" w:rsidRDefault="00CC6E58" w:rsidP="00554148">
            <w:pPr>
              <w:pStyle w:val="1"/>
            </w:pPr>
          </w:p>
        </w:tc>
      </w:tr>
      <w:tr w:rsidR="00CC6E58" w:rsidTr="004F04BF">
        <w:tc>
          <w:tcPr>
            <w:tcW w:w="1526" w:type="dxa"/>
          </w:tcPr>
          <w:p w:rsidR="00CC6E58" w:rsidRDefault="004F04BF" w:rsidP="004F04BF">
            <w:pPr>
              <w:pStyle w:val="1"/>
            </w:pPr>
            <w:r>
              <w:rPr>
                <w:rFonts w:hint="eastAsia"/>
              </w:rPr>
              <w:t>湖泊</w:t>
            </w:r>
            <w:r w:rsidR="00CC6E58">
              <w:rPr>
                <w:rFonts w:hint="eastAsia"/>
              </w:rPr>
              <w:t>水温</w:t>
            </w:r>
          </w:p>
        </w:tc>
        <w:tc>
          <w:tcPr>
            <w:tcW w:w="1276" w:type="dxa"/>
          </w:tcPr>
          <w:p w:rsidR="00CC6E58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C6E58" w:rsidRDefault="00CC6E58" w:rsidP="00554148">
            <w:pPr>
              <w:pStyle w:val="1"/>
            </w:pPr>
          </w:p>
        </w:tc>
        <w:tc>
          <w:tcPr>
            <w:tcW w:w="1666" w:type="dxa"/>
          </w:tcPr>
          <w:p w:rsidR="00CC6E58" w:rsidRDefault="00CC6E58" w:rsidP="00554148">
            <w:pPr>
              <w:pStyle w:val="1"/>
            </w:pPr>
          </w:p>
        </w:tc>
      </w:tr>
      <w:tr w:rsidR="00CC6E58" w:rsidTr="004F04BF">
        <w:tc>
          <w:tcPr>
            <w:tcW w:w="1526" w:type="dxa"/>
          </w:tcPr>
          <w:p w:rsidR="00CC6E58" w:rsidRDefault="004F04BF" w:rsidP="004F04BF">
            <w:pPr>
              <w:pStyle w:val="1"/>
            </w:pPr>
            <w:r>
              <w:rPr>
                <w:rFonts w:hint="eastAsia"/>
              </w:rPr>
              <w:t>湖泊水质</w:t>
            </w:r>
          </w:p>
        </w:tc>
        <w:tc>
          <w:tcPr>
            <w:tcW w:w="1276" w:type="dxa"/>
          </w:tcPr>
          <w:p w:rsidR="00CC6E58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C6E58" w:rsidRDefault="004F04BF" w:rsidP="00554148">
            <w:pPr>
              <w:pStyle w:val="1"/>
            </w:pPr>
            <w:r>
              <w:rPr>
                <w:rFonts w:hint="eastAsia"/>
              </w:rPr>
              <w:t>请列举参数</w:t>
            </w:r>
          </w:p>
        </w:tc>
        <w:tc>
          <w:tcPr>
            <w:tcW w:w="1666" w:type="dxa"/>
          </w:tcPr>
          <w:p w:rsidR="00CC6E58" w:rsidRDefault="00CC6E58" w:rsidP="00554148">
            <w:pPr>
              <w:pStyle w:val="1"/>
            </w:pPr>
          </w:p>
        </w:tc>
      </w:tr>
      <w:tr w:rsidR="00EA53CE" w:rsidTr="00554148">
        <w:trPr>
          <w:trHeight w:val="133"/>
        </w:trPr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其他</w:t>
            </w:r>
          </w:p>
        </w:tc>
        <w:tc>
          <w:tcPr>
            <w:tcW w:w="8328" w:type="dxa"/>
            <w:gridSpan w:val="3"/>
          </w:tcPr>
          <w:p w:rsidR="00EA53CE" w:rsidRDefault="00EA53CE" w:rsidP="005A4FA4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如实验分析设备</w:t>
            </w:r>
          </w:p>
        </w:tc>
      </w:tr>
      <w:tr w:rsidR="00EA53CE" w:rsidTr="00554148">
        <w:trPr>
          <w:trHeight w:val="133"/>
        </w:trPr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十三五期间拟改造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增加的观测设备及实现的目标</w:t>
            </w:r>
          </w:p>
        </w:tc>
        <w:tc>
          <w:tcPr>
            <w:tcW w:w="8328" w:type="dxa"/>
            <w:gridSpan w:val="3"/>
          </w:tcPr>
          <w:p w:rsidR="00EA53CE" w:rsidRDefault="00EA53CE" w:rsidP="00554148">
            <w:pPr>
              <w:pStyle w:val="1"/>
            </w:pPr>
          </w:p>
        </w:tc>
      </w:tr>
    </w:tbl>
    <w:p w:rsidR="00CC6E58" w:rsidRDefault="004F04BF" w:rsidP="00CC6E58">
      <w:pPr>
        <w:pStyle w:val="1"/>
      </w:pPr>
      <w:r>
        <w:rPr>
          <w:rFonts w:hint="eastAsia"/>
        </w:rPr>
        <w:t>如为过水性非封闭湖泊，可参照河流水文指标填写</w:t>
      </w:r>
    </w:p>
    <w:p w:rsidR="004F04BF" w:rsidRDefault="004F04BF" w:rsidP="004F04BF"/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5386"/>
        <w:gridCol w:w="1666"/>
      </w:tblGrid>
      <w:tr w:rsidR="004F04BF" w:rsidTr="00692904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0000FF"/>
          </w:tcPr>
          <w:p w:rsidR="004F04BF" w:rsidRDefault="004F04BF" w:rsidP="00554148">
            <w:pPr>
              <w:pStyle w:val="1"/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水文过程类</w:t>
            </w:r>
          </w:p>
        </w:tc>
      </w:tr>
      <w:tr w:rsidR="004F04BF" w:rsidTr="00692904">
        <w:tc>
          <w:tcPr>
            <w:tcW w:w="9854" w:type="dxa"/>
            <w:gridSpan w:val="4"/>
            <w:shd w:val="clear" w:color="auto" w:fill="0000FF"/>
          </w:tcPr>
          <w:p w:rsidR="004F04BF" w:rsidRPr="00686A76" w:rsidRDefault="004F04BF" w:rsidP="00692904">
            <w:pPr>
              <w:pStyle w:val="1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686A76">
              <w:rPr>
                <w:rFonts w:hint="eastAsia"/>
                <w:b/>
              </w:rPr>
              <w:t>.</w:t>
            </w:r>
            <w:r w:rsidR="00642BE0">
              <w:rPr>
                <w:rFonts w:hint="eastAsia"/>
                <w:b/>
              </w:rPr>
              <w:t>3</w:t>
            </w:r>
            <w:r w:rsidRPr="00686A76">
              <w:rPr>
                <w:rFonts w:hint="eastAsia"/>
                <w:b/>
              </w:rPr>
              <w:t xml:space="preserve"> </w:t>
            </w:r>
            <w:r w:rsidR="00692904">
              <w:rPr>
                <w:rFonts w:hint="eastAsia"/>
                <w:b/>
              </w:rPr>
              <w:t>冰川</w:t>
            </w:r>
            <w:r>
              <w:rPr>
                <w:rFonts w:hint="eastAsia"/>
                <w:b/>
              </w:rPr>
              <w:t>水文</w:t>
            </w:r>
            <w:r w:rsidRPr="00686A76">
              <w:rPr>
                <w:rFonts w:hint="eastAsia"/>
                <w:b/>
              </w:rPr>
              <w:t>指标</w:t>
            </w:r>
          </w:p>
        </w:tc>
      </w:tr>
      <w:tr w:rsidR="004F04BF" w:rsidTr="00554148">
        <w:tc>
          <w:tcPr>
            <w:tcW w:w="1526" w:type="dxa"/>
          </w:tcPr>
          <w:p w:rsidR="004F04BF" w:rsidRDefault="004F04BF" w:rsidP="00554148">
            <w:pPr>
              <w:pStyle w:val="1"/>
            </w:pPr>
            <w:r>
              <w:rPr>
                <w:rFonts w:hint="eastAsia"/>
              </w:rPr>
              <w:t>观测目的</w:t>
            </w:r>
          </w:p>
        </w:tc>
        <w:tc>
          <w:tcPr>
            <w:tcW w:w="8328" w:type="dxa"/>
            <w:gridSpan w:val="3"/>
          </w:tcPr>
          <w:p w:rsidR="004F04BF" w:rsidRDefault="004F04BF" w:rsidP="00554148">
            <w:pPr>
              <w:pStyle w:val="1"/>
            </w:pPr>
          </w:p>
        </w:tc>
      </w:tr>
      <w:tr w:rsidR="004F04BF" w:rsidTr="00554148">
        <w:tc>
          <w:tcPr>
            <w:tcW w:w="1526" w:type="dxa"/>
          </w:tcPr>
          <w:p w:rsidR="004F04BF" w:rsidRDefault="00692904" w:rsidP="00554148">
            <w:pPr>
              <w:pStyle w:val="1"/>
            </w:pPr>
            <w:r>
              <w:rPr>
                <w:rFonts w:hint="eastAsia"/>
              </w:rPr>
              <w:t>冰川</w:t>
            </w:r>
            <w:r w:rsidR="004F04BF">
              <w:rPr>
                <w:rFonts w:hint="eastAsia"/>
              </w:rPr>
              <w:t>名称</w:t>
            </w:r>
          </w:p>
        </w:tc>
        <w:tc>
          <w:tcPr>
            <w:tcW w:w="8328" w:type="dxa"/>
            <w:gridSpan w:val="3"/>
          </w:tcPr>
          <w:p w:rsidR="004F04BF" w:rsidRDefault="004F04BF" w:rsidP="00554148">
            <w:pPr>
              <w:pStyle w:val="1"/>
            </w:pPr>
          </w:p>
        </w:tc>
      </w:tr>
      <w:tr w:rsidR="004F04BF" w:rsidTr="00554148">
        <w:tc>
          <w:tcPr>
            <w:tcW w:w="1526" w:type="dxa"/>
          </w:tcPr>
          <w:p w:rsidR="004F04BF" w:rsidRDefault="00692904" w:rsidP="00692904">
            <w:pPr>
              <w:pStyle w:val="1"/>
            </w:pPr>
            <w:r>
              <w:rPr>
                <w:rFonts w:hint="eastAsia"/>
              </w:rPr>
              <w:t>冰川</w:t>
            </w:r>
            <w:r w:rsidR="004F04BF">
              <w:rPr>
                <w:rFonts w:hint="eastAsia"/>
              </w:rPr>
              <w:t>面积</w:t>
            </w:r>
          </w:p>
        </w:tc>
        <w:tc>
          <w:tcPr>
            <w:tcW w:w="8328" w:type="dxa"/>
            <w:gridSpan w:val="3"/>
          </w:tcPr>
          <w:p w:rsidR="004F04BF" w:rsidRDefault="004F04BF" w:rsidP="00554148">
            <w:pPr>
              <w:pStyle w:val="1"/>
            </w:pPr>
          </w:p>
        </w:tc>
      </w:tr>
      <w:tr w:rsidR="004F04BF" w:rsidTr="00554148">
        <w:tc>
          <w:tcPr>
            <w:tcW w:w="1526" w:type="dxa"/>
          </w:tcPr>
          <w:p w:rsidR="004F04BF" w:rsidRDefault="004F04BF" w:rsidP="00554148">
            <w:pPr>
              <w:pStyle w:val="1"/>
            </w:pPr>
            <w:r>
              <w:rPr>
                <w:rFonts w:hint="eastAsia"/>
              </w:rPr>
              <w:t>观测位置</w:t>
            </w:r>
          </w:p>
        </w:tc>
        <w:tc>
          <w:tcPr>
            <w:tcW w:w="8328" w:type="dxa"/>
            <w:gridSpan w:val="3"/>
          </w:tcPr>
          <w:p w:rsidR="004F04BF" w:rsidRDefault="004F04BF" w:rsidP="00554148">
            <w:pPr>
              <w:pStyle w:val="1"/>
            </w:pPr>
            <w:r>
              <w:rPr>
                <w:rFonts w:hint="eastAsia"/>
              </w:rPr>
              <w:t>经纬度：</w:t>
            </w:r>
          </w:p>
        </w:tc>
      </w:tr>
      <w:tr w:rsidR="004F04BF" w:rsidTr="00554148">
        <w:tc>
          <w:tcPr>
            <w:tcW w:w="1526" w:type="dxa"/>
          </w:tcPr>
          <w:p w:rsidR="004F04BF" w:rsidRDefault="004F04BF" w:rsidP="00554148">
            <w:pPr>
              <w:pStyle w:val="1"/>
            </w:pPr>
            <w:r>
              <w:rPr>
                <w:rFonts w:hint="eastAsia"/>
              </w:rPr>
              <w:t>运行机制</w:t>
            </w:r>
          </w:p>
        </w:tc>
        <w:tc>
          <w:tcPr>
            <w:tcW w:w="8328" w:type="dxa"/>
            <w:gridSpan w:val="3"/>
          </w:tcPr>
          <w:p w:rsidR="004F04BF" w:rsidRDefault="004F04BF" w:rsidP="00554148">
            <w:pPr>
              <w:pStyle w:val="1"/>
            </w:pPr>
            <w:r>
              <w:rPr>
                <w:rFonts w:hint="eastAsia"/>
              </w:rPr>
              <w:t>野外站自主运行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课题组经费支持运行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野外站与课题组共同维持运行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4F04BF" w:rsidTr="00554148">
        <w:tc>
          <w:tcPr>
            <w:tcW w:w="2802" w:type="dxa"/>
            <w:gridSpan w:val="2"/>
            <w:vMerge w:val="restart"/>
            <w:vAlign w:val="center"/>
          </w:tcPr>
          <w:p w:rsidR="004F04BF" w:rsidRDefault="004F04BF" w:rsidP="00554148">
            <w:pPr>
              <w:pStyle w:val="1"/>
            </w:pPr>
            <w:r>
              <w:rPr>
                <w:rFonts w:hint="eastAsia"/>
              </w:rPr>
              <w:t>观测项目</w:t>
            </w:r>
          </w:p>
        </w:tc>
        <w:tc>
          <w:tcPr>
            <w:tcW w:w="7052" w:type="dxa"/>
            <w:gridSpan w:val="2"/>
          </w:tcPr>
          <w:p w:rsidR="004F04BF" w:rsidRDefault="004F04BF" w:rsidP="00554148">
            <w:pPr>
              <w:pStyle w:val="1"/>
              <w:jc w:val="center"/>
            </w:pPr>
            <w:r>
              <w:rPr>
                <w:rFonts w:hint="eastAsia"/>
              </w:rPr>
              <w:t>观测仪器或方法</w:t>
            </w:r>
          </w:p>
        </w:tc>
      </w:tr>
      <w:tr w:rsidR="004F04BF" w:rsidTr="00554148">
        <w:tc>
          <w:tcPr>
            <w:tcW w:w="2802" w:type="dxa"/>
            <w:gridSpan w:val="2"/>
            <w:vMerge/>
          </w:tcPr>
          <w:p w:rsidR="004F04BF" w:rsidRDefault="004F04BF" w:rsidP="00554148">
            <w:pPr>
              <w:pStyle w:val="1"/>
            </w:pPr>
          </w:p>
        </w:tc>
        <w:tc>
          <w:tcPr>
            <w:tcW w:w="5386" w:type="dxa"/>
          </w:tcPr>
          <w:p w:rsidR="004F04BF" w:rsidRDefault="004F04BF" w:rsidP="00554148">
            <w:pPr>
              <w:pStyle w:val="1"/>
              <w:jc w:val="center"/>
            </w:pPr>
            <w:r>
              <w:rPr>
                <w:rFonts w:hint="eastAsia"/>
              </w:rPr>
              <w:t>测量与分析设备</w:t>
            </w:r>
          </w:p>
        </w:tc>
        <w:tc>
          <w:tcPr>
            <w:tcW w:w="1666" w:type="dxa"/>
          </w:tcPr>
          <w:p w:rsidR="004F04BF" w:rsidRDefault="004F04BF" w:rsidP="00554148">
            <w:pPr>
              <w:pStyle w:val="1"/>
              <w:jc w:val="center"/>
            </w:pPr>
            <w:r>
              <w:rPr>
                <w:rFonts w:hint="eastAsia"/>
              </w:rPr>
              <w:t>观测周期</w:t>
            </w:r>
          </w:p>
        </w:tc>
      </w:tr>
      <w:tr w:rsidR="00132944" w:rsidTr="00554148">
        <w:tc>
          <w:tcPr>
            <w:tcW w:w="1526" w:type="dxa"/>
          </w:tcPr>
          <w:p w:rsidR="00132944" w:rsidRDefault="00132944" w:rsidP="00554148">
            <w:pPr>
              <w:pStyle w:val="1"/>
            </w:pPr>
            <w:r>
              <w:rPr>
                <w:rFonts w:hint="eastAsia"/>
              </w:rPr>
              <w:t>冰川气象站</w:t>
            </w:r>
          </w:p>
        </w:tc>
        <w:tc>
          <w:tcPr>
            <w:tcW w:w="1276" w:type="dxa"/>
          </w:tcPr>
          <w:p w:rsidR="00132944" w:rsidRDefault="00132944" w:rsidP="00132944">
            <w:pPr>
              <w:pStyle w:val="1"/>
            </w:pPr>
            <w:r>
              <w:rPr>
                <w:rFonts w:hint="eastAsia"/>
              </w:rPr>
              <w:t>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五□</w:t>
            </w:r>
          </w:p>
        </w:tc>
        <w:tc>
          <w:tcPr>
            <w:tcW w:w="5386" w:type="dxa"/>
          </w:tcPr>
          <w:p w:rsidR="00132944" w:rsidRDefault="00132944" w:rsidP="00554148">
            <w:pPr>
              <w:pStyle w:val="1"/>
            </w:pPr>
          </w:p>
        </w:tc>
        <w:tc>
          <w:tcPr>
            <w:tcW w:w="1666" w:type="dxa"/>
          </w:tcPr>
          <w:p w:rsidR="00132944" w:rsidRDefault="00132944" w:rsidP="00554148">
            <w:pPr>
              <w:pStyle w:val="1"/>
            </w:pPr>
          </w:p>
        </w:tc>
      </w:tr>
      <w:tr w:rsidR="004F04BF" w:rsidTr="00554148">
        <w:tc>
          <w:tcPr>
            <w:tcW w:w="1526" w:type="dxa"/>
          </w:tcPr>
          <w:p w:rsidR="004F04BF" w:rsidRDefault="00554148" w:rsidP="00554148">
            <w:pPr>
              <w:pStyle w:val="1"/>
            </w:pPr>
            <w:r>
              <w:rPr>
                <w:rFonts w:hint="eastAsia"/>
              </w:rPr>
              <w:t>物质平衡</w:t>
            </w:r>
          </w:p>
        </w:tc>
        <w:tc>
          <w:tcPr>
            <w:tcW w:w="1276" w:type="dxa"/>
          </w:tcPr>
          <w:p w:rsidR="004F04BF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4F04BF" w:rsidRDefault="004F04BF" w:rsidP="00554148">
            <w:pPr>
              <w:pStyle w:val="1"/>
            </w:pPr>
          </w:p>
        </w:tc>
        <w:tc>
          <w:tcPr>
            <w:tcW w:w="1666" w:type="dxa"/>
          </w:tcPr>
          <w:p w:rsidR="004F04BF" w:rsidRDefault="004F04BF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辐射平衡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4F04BF" w:rsidTr="00554148">
        <w:tc>
          <w:tcPr>
            <w:tcW w:w="1526" w:type="dxa"/>
          </w:tcPr>
          <w:p w:rsidR="004F04BF" w:rsidRDefault="00554148" w:rsidP="00554148">
            <w:pPr>
              <w:pStyle w:val="1"/>
            </w:pPr>
            <w:r>
              <w:rPr>
                <w:rFonts w:hint="eastAsia"/>
              </w:rPr>
              <w:t>融水流速</w:t>
            </w:r>
          </w:p>
        </w:tc>
        <w:tc>
          <w:tcPr>
            <w:tcW w:w="1276" w:type="dxa"/>
          </w:tcPr>
          <w:p w:rsidR="004F04BF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4F04BF" w:rsidRDefault="004F04BF" w:rsidP="00554148">
            <w:pPr>
              <w:pStyle w:val="1"/>
            </w:pPr>
          </w:p>
        </w:tc>
        <w:tc>
          <w:tcPr>
            <w:tcW w:w="1666" w:type="dxa"/>
          </w:tcPr>
          <w:p w:rsidR="004F04BF" w:rsidRDefault="004F04BF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流动速率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融水流量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4F04BF" w:rsidTr="00554148">
        <w:tc>
          <w:tcPr>
            <w:tcW w:w="1526" w:type="dxa"/>
          </w:tcPr>
          <w:p w:rsidR="004F04BF" w:rsidRDefault="00554148" w:rsidP="00554148">
            <w:pPr>
              <w:pStyle w:val="1"/>
            </w:pPr>
            <w:r>
              <w:rPr>
                <w:rFonts w:hint="eastAsia"/>
              </w:rPr>
              <w:t>融水水温</w:t>
            </w:r>
          </w:p>
        </w:tc>
        <w:tc>
          <w:tcPr>
            <w:tcW w:w="1276" w:type="dxa"/>
          </w:tcPr>
          <w:p w:rsidR="004F04BF" w:rsidRDefault="004F04BF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4F04BF" w:rsidRDefault="004F04BF" w:rsidP="00554148">
            <w:pPr>
              <w:pStyle w:val="1"/>
            </w:pPr>
          </w:p>
        </w:tc>
        <w:tc>
          <w:tcPr>
            <w:tcW w:w="1666" w:type="dxa"/>
          </w:tcPr>
          <w:p w:rsidR="004F04BF" w:rsidRDefault="004F04BF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融水水质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请列举参数</w:t>
            </w: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融水泥沙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EA53CE" w:rsidTr="003F2A94">
        <w:trPr>
          <w:trHeight w:val="133"/>
        </w:trPr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其他</w:t>
            </w:r>
          </w:p>
        </w:tc>
        <w:tc>
          <w:tcPr>
            <w:tcW w:w="8328" w:type="dxa"/>
            <w:gridSpan w:val="3"/>
          </w:tcPr>
          <w:p w:rsidR="00EA53CE" w:rsidRDefault="00EA53CE" w:rsidP="005A4FA4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如实验分析设备</w:t>
            </w:r>
          </w:p>
        </w:tc>
      </w:tr>
      <w:tr w:rsidR="00642BE0" w:rsidTr="00554148">
        <w:trPr>
          <w:trHeight w:val="133"/>
        </w:trPr>
        <w:tc>
          <w:tcPr>
            <w:tcW w:w="1526" w:type="dxa"/>
          </w:tcPr>
          <w:p w:rsidR="00642BE0" w:rsidRDefault="00642BE0" w:rsidP="00554148">
            <w:pPr>
              <w:pStyle w:val="1"/>
            </w:pPr>
            <w:r>
              <w:rPr>
                <w:rFonts w:hint="eastAsia"/>
              </w:rPr>
              <w:t>十三五期间拟改造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增加的观测设备及实现的目标</w:t>
            </w:r>
          </w:p>
        </w:tc>
        <w:tc>
          <w:tcPr>
            <w:tcW w:w="8328" w:type="dxa"/>
            <w:gridSpan w:val="3"/>
          </w:tcPr>
          <w:p w:rsidR="00642BE0" w:rsidRDefault="00642BE0" w:rsidP="00554148">
            <w:pPr>
              <w:pStyle w:val="1"/>
            </w:pPr>
          </w:p>
        </w:tc>
      </w:tr>
    </w:tbl>
    <w:p w:rsidR="004F04BF" w:rsidRDefault="004F04BF" w:rsidP="004F04BF">
      <w:pPr>
        <w:pStyle w:val="1"/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5386"/>
        <w:gridCol w:w="1666"/>
      </w:tblGrid>
      <w:tr w:rsidR="00554148" w:rsidTr="00554148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0000FF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水文过程类</w:t>
            </w:r>
          </w:p>
        </w:tc>
      </w:tr>
      <w:tr w:rsidR="00554148" w:rsidTr="00554148">
        <w:tc>
          <w:tcPr>
            <w:tcW w:w="9854" w:type="dxa"/>
            <w:gridSpan w:val="4"/>
            <w:shd w:val="clear" w:color="auto" w:fill="0000FF"/>
          </w:tcPr>
          <w:p w:rsidR="00554148" w:rsidRPr="00686A76" w:rsidRDefault="00554148" w:rsidP="00554148">
            <w:pPr>
              <w:pStyle w:val="1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686A76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4</w:t>
            </w:r>
            <w:r w:rsidRPr="00686A7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地下水水文</w:t>
            </w:r>
            <w:r w:rsidRPr="00686A76">
              <w:rPr>
                <w:rFonts w:hint="eastAsia"/>
                <w:b/>
              </w:rPr>
              <w:t>指标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观测目的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观测深度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观测位置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经纬度：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运行机制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野外站自主运行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课题组经费支持运行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野外站与课题组共同维持运行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554148" w:rsidTr="00554148">
        <w:tc>
          <w:tcPr>
            <w:tcW w:w="2802" w:type="dxa"/>
            <w:gridSpan w:val="2"/>
            <w:vMerge w:val="restart"/>
            <w:vAlign w:val="center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观测项目</w:t>
            </w:r>
          </w:p>
        </w:tc>
        <w:tc>
          <w:tcPr>
            <w:tcW w:w="7052" w:type="dxa"/>
            <w:gridSpan w:val="2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观测仪器或方法</w:t>
            </w:r>
          </w:p>
        </w:tc>
      </w:tr>
      <w:tr w:rsidR="00554148" w:rsidTr="00554148">
        <w:tc>
          <w:tcPr>
            <w:tcW w:w="2802" w:type="dxa"/>
            <w:gridSpan w:val="2"/>
            <w:vMerge/>
          </w:tcPr>
          <w:p w:rsidR="00554148" w:rsidRDefault="00554148" w:rsidP="00554148">
            <w:pPr>
              <w:pStyle w:val="1"/>
            </w:pP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测量与分析设备</w:t>
            </w: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观测周期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地下水水位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地下水水温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地下水水质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请列举参数</w:t>
            </w: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EA53CE" w:rsidTr="00CF045D">
        <w:trPr>
          <w:trHeight w:val="133"/>
        </w:trPr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其他</w:t>
            </w:r>
          </w:p>
        </w:tc>
        <w:tc>
          <w:tcPr>
            <w:tcW w:w="8328" w:type="dxa"/>
            <w:gridSpan w:val="3"/>
          </w:tcPr>
          <w:p w:rsidR="00EA53CE" w:rsidRDefault="00EA53CE" w:rsidP="005A4FA4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如实验分析设备</w:t>
            </w:r>
          </w:p>
        </w:tc>
      </w:tr>
      <w:tr w:rsidR="00554148" w:rsidTr="00554148">
        <w:trPr>
          <w:trHeight w:val="133"/>
        </w:trPr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十三五期间拟改造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增加的观测设备及实现的目标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</w:p>
        </w:tc>
      </w:tr>
    </w:tbl>
    <w:p w:rsidR="00554148" w:rsidRDefault="00554148" w:rsidP="00554148"/>
    <w:tbl>
      <w:tblPr>
        <w:tblStyle w:val="a3"/>
        <w:tblW w:w="0" w:type="auto"/>
        <w:tblLook w:val="04A0"/>
      </w:tblPr>
      <w:tblGrid>
        <w:gridCol w:w="1526"/>
        <w:gridCol w:w="1276"/>
        <w:gridCol w:w="2126"/>
        <w:gridCol w:w="1559"/>
        <w:gridCol w:w="1701"/>
        <w:gridCol w:w="1666"/>
      </w:tblGrid>
      <w:tr w:rsidR="00554148" w:rsidTr="00554148"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  <w:shd w:val="clear" w:color="auto" w:fill="00B050"/>
          </w:tcPr>
          <w:p w:rsidR="00554148" w:rsidRDefault="00554148" w:rsidP="00132944">
            <w:pPr>
              <w:pStyle w:val="1"/>
              <w:jc w:val="center"/>
            </w:pPr>
            <w:r>
              <w:rPr>
                <w:rFonts w:hint="eastAsia"/>
              </w:rPr>
              <w:t xml:space="preserve">3. </w:t>
            </w:r>
            <w:r w:rsidR="00132944">
              <w:rPr>
                <w:rFonts w:hint="eastAsia"/>
              </w:rPr>
              <w:t>生态</w:t>
            </w:r>
            <w:r>
              <w:rPr>
                <w:rFonts w:hint="eastAsia"/>
              </w:rPr>
              <w:t>过程类</w:t>
            </w:r>
          </w:p>
        </w:tc>
      </w:tr>
      <w:tr w:rsidR="00554148" w:rsidTr="00554148">
        <w:tc>
          <w:tcPr>
            <w:tcW w:w="9854" w:type="dxa"/>
            <w:gridSpan w:val="6"/>
            <w:shd w:val="clear" w:color="auto" w:fill="00B050"/>
          </w:tcPr>
          <w:p w:rsidR="00554148" w:rsidRPr="00686A76" w:rsidRDefault="00554148" w:rsidP="00132944">
            <w:pPr>
              <w:pStyle w:val="1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686A76">
              <w:rPr>
                <w:rFonts w:hint="eastAsia"/>
                <w:b/>
              </w:rPr>
              <w:t xml:space="preserve">.1 </w:t>
            </w:r>
            <w:r>
              <w:rPr>
                <w:rFonts w:hint="eastAsia"/>
                <w:b/>
              </w:rPr>
              <w:t>生态气象</w:t>
            </w:r>
            <w:r w:rsidRPr="00686A76">
              <w:rPr>
                <w:rFonts w:hint="eastAsia"/>
                <w:b/>
              </w:rPr>
              <w:t>参数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观测目的</w:t>
            </w:r>
          </w:p>
        </w:tc>
        <w:tc>
          <w:tcPr>
            <w:tcW w:w="8328" w:type="dxa"/>
            <w:gridSpan w:val="5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自然条件</w:t>
            </w:r>
          </w:p>
        </w:tc>
        <w:tc>
          <w:tcPr>
            <w:tcW w:w="8328" w:type="dxa"/>
            <w:gridSpan w:val="5"/>
          </w:tcPr>
          <w:p w:rsidR="00554148" w:rsidRDefault="00554148" w:rsidP="00132944">
            <w:pPr>
              <w:pStyle w:val="1"/>
            </w:pPr>
            <w:r>
              <w:rPr>
                <w:rFonts w:hint="eastAsia"/>
              </w:rPr>
              <w:t>森林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灌丛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草甸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草原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荒漠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观测位置</w:t>
            </w:r>
          </w:p>
        </w:tc>
        <w:tc>
          <w:tcPr>
            <w:tcW w:w="8328" w:type="dxa"/>
            <w:gridSpan w:val="5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经纬度：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运行机制</w:t>
            </w:r>
          </w:p>
        </w:tc>
        <w:tc>
          <w:tcPr>
            <w:tcW w:w="8328" w:type="dxa"/>
            <w:gridSpan w:val="5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野外站自主运行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课题组经费支持运行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野外站与课题组共同维持运行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554148" w:rsidTr="00554148">
        <w:tc>
          <w:tcPr>
            <w:tcW w:w="2802" w:type="dxa"/>
            <w:gridSpan w:val="2"/>
            <w:vMerge w:val="restart"/>
            <w:vAlign w:val="center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观测项目</w:t>
            </w:r>
          </w:p>
        </w:tc>
        <w:tc>
          <w:tcPr>
            <w:tcW w:w="7052" w:type="dxa"/>
            <w:gridSpan w:val="4"/>
            <w:vAlign w:val="center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观测仪器或方法</w:t>
            </w:r>
          </w:p>
        </w:tc>
      </w:tr>
      <w:tr w:rsidR="00554148" w:rsidTr="00554148">
        <w:tc>
          <w:tcPr>
            <w:tcW w:w="2802" w:type="dxa"/>
            <w:gridSpan w:val="2"/>
            <w:vMerge/>
          </w:tcPr>
          <w:p w:rsidR="00554148" w:rsidRDefault="00554148" w:rsidP="00554148">
            <w:pPr>
              <w:pStyle w:val="1"/>
            </w:pP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自动气象站</w:t>
            </w:r>
          </w:p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（设备名称）</w:t>
            </w:r>
          </w:p>
        </w:tc>
        <w:tc>
          <w:tcPr>
            <w:tcW w:w="1559" w:type="dxa"/>
            <w:vAlign w:val="center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人工气象站</w:t>
            </w: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大气边界层塔</w:t>
            </w:r>
          </w:p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（设备名称）</w:t>
            </w: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观测周期</w:t>
            </w:r>
          </w:p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（频率）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风速、风向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559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气温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559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相对湿度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559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气压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559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总辐射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559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四分量辐射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559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降水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559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蒸发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559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土壤温度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559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土壤湿度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2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559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701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EA53CE" w:rsidTr="00554148"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其他</w:t>
            </w:r>
          </w:p>
        </w:tc>
        <w:tc>
          <w:tcPr>
            <w:tcW w:w="8328" w:type="dxa"/>
            <w:gridSpan w:val="5"/>
          </w:tcPr>
          <w:p w:rsidR="00EA53CE" w:rsidRDefault="00EA53CE" w:rsidP="005A4FA4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如实验分析设备</w:t>
            </w:r>
          </w:p>
        </w:tc>
      </w:tr>
      <w:tr w:rsidR="00EA53CE" w:rsidTr="00554148"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十三五期间拟改造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增加的观测设备及实现的目标</w:t>
            </w:r>
          </w:p>
        </w:tc>
        <w:tc>
          <w:tcPr>
            <w:tcW w:w="8328" w:type="dxa"/>
            <w:gridSpan w:val="5"/>
          </w:tcPr>
          <w:p w:rsidR="00EA53CE" w:rsidRPr="00642BE0" w:rsidRDefault="00EA53CE" w:rsidP="00554148">
            <w:pPr>
              <w:pStyle w:val="1"/>
            </w:pPr>
          </w:p>
        </w:tc>
      </w:tr>
    </w:tbl>
    <w:p w:rsidR="00132944" w:rsidRDefault="00132944" w:rsidP="00132944">
      <w:pPr>
        <w:pStyle w:val="1"/>
      </w:pPr>
      <w:r>
        <w:rPr>
          <w:rFonts w:hint="eastAsia"/>
        </w:rPr>
        <w:t>野外站有多个生态气象参数观测仪器可复制此表，并填写或</w:t>
      </w:r>
      <w:proofErr w:type="gramStart"/>
      <w:r>
        <w:rPr>
          <w:rFonts w:hint="eastAsia"/>
        </w:rPr>
        <w:t>勾选相应</w:t>
      </w:r>
      <w:proofErr w:type="gramEnd"/>
      <w:r>
        <w:rPr>
          <w:rFonts w:hint="eastAsia"/>
        </w:rPr>
        <w:t>的观测位置经纬度、自然条件类型、观测项目以及使用的设备等</w:t>
      </w:r>
    </w:p>
    <w:p w:rsidR="00554148" w:rsidRPr="00132944" w:rsidRDefault="00554148" w:rsidP="00554148">
      <w:pPr>
        <w:pStyle w:val="1"/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5386"/>
        <w:gridCol w:w="1666"/>
      </w:tblGrid>
      <w:tr w:rsidR="00554148" w:rsidTr="00554148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00B050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生态过程类</w:t>
            </w:r>
          </w:p>
        </w:tc>
      </w:tr>
      <w:tr w:rsidR="00554148" w:rsidTr="00554148">
        <w:tc>
          <w:tcPr>
            <w:tcW w:w="9854" w:type="dxa"/>
            <w:gridSpan w:val="4"/>
            <w:shd w:val="clear" w:color="auto" w:fill="00B050"/>
          </w:tcPr>
          <w:p w:rsidR="00554148" w:rsidRPr="00686A76" w:rsidRDefault="00554148" w:rsidP="00132944">
            <w:pPr>
              <w:pStyle w:val="1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686A76">
              <w:rPr>
                <w:rFonts w:hint="eastAsia"/>
                <w:b/>
              </w:rPr>
              <w:t>.</w:t>
            </w:r>
            <w:r w:rsidR="00132944">
              <w:rPr>
                <w:rFonts w:hint="eastAsia"/>
                <w:b/>
              </w:rPr>
              <w:t>2</w:t>
            </w:r>
            <w:r w:rsidRPr="00686A7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生态</w:t>
            </w:r>
            <w:r w:rsidR="00132944">
              <w:rPr>
                <w:rFonts w:hint="eastAsia"/>
                <w:b/>
              </w:rPr>
              <w:t>群落</w:t>
            </w:r>
            <w:r w:rsidRPr="00686A76">
              <w:rPr>
                <w:rFonts w:hint="eastAsia"/>
                <w:b/>
              </w:rPr>
              <w:t>指标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观测目的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132944" w:rsidP="00554148">
            <w:pPr>
              <w:pStyle w:val="1"/>
            </w:pPr>
            <w:r>
              <w:rPr>
                <w:rFonts w:hint="eastAsia"/>
              </w:rPr>
              <w:t>生态</w:t>
            </w:r>
            <w:r w:rsidR="00CD7FAB">
              <w:rPr>
                <w:rFonts w:hint="eastAsia"/>
              </w:rPr>
              <w:t>系统</w:t>
            </w:r>
            <w:r>
              <w:rPr>
                <w:rFonts w:hint="eastAsia"/>
              </w:rPr>
              <w:t>类型</w:t>
            </w:r>
          </w:p>
        </w:tc>
        <w:tc>
          <w:tcPr>
            <w:tcW w:w="8328" w:type="dxa"/>
            <w:gridSpan w:val="3"/>
          </w:tcPr>
          <w:p w:rsidR="00554148" w:rsidRDefault="00CD7FAB" w:rsidP="00554148">
            <w:pPr>
              <w:pStyle w:val="1"/>
            </w:pPr>
            <w:r>
              <w:rPr>
                <w:rFonts w:hint="eastAsia"/>
              </w:rPr>
              <w:t>森林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灌丛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草甸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草原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荒漠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54148" w:rsidTr="00554148">
        <w:tc>
          <w:tcPr>
            <w:tcW w:w="1526" w:type="dxa"/>
          </w:tcPr>
          <w:p w:rsidR="00554148" w:rsidRDefault="00132944" w:rsidP="00132944">
            <w:pPr>
              <w:pStyle w:val="1"/>
            </w:pPr>
            <w:r>
              <w:rPr>
                <w:rFonts w:hint="eastAsia"/>
              </w:rPr>
              <w:t>样地</w:t>
            </w:r>
            <w:r w:rsidR="00554148">
              <w:rPr>
                <w:rFonts w:hint="eastAsia"/>
              </w:rPr>
              <w:t>面积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观测位置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经纬度：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lastRenderedPageBreak/>
              <w:t>运行机制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野外站自主运行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课题组经费支持运行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野外站与课题组共同维持运行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554148" w:rsidTr="00554148">
        <w:tc>
          <w:tcPr>
            <w:tcW w:w="2802" w:type="dxa"/>
            <w:gridSpan w:val="2"/>
            <w:vMerge w:val="restart"/>
            <w:vAlign w:val="center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观测项目</w:t>
            </w:r>
          </w:p>
        </w:tc>
        <w:tc>
          <w:tcPr>
            <w:tcW w:w="7052" w:type="dxa"/>
            <w:gridSpan w:val="2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观测仪器或方法</w:t>
            </w:r>
          </w:p>
        </w:tc>
      </w:tr>
      <w:tr w:rsidR="00554148" w:rsidTr="00554148">
        <w:tc>
          <w:tcPr>
            <w:tcW w:w="2802" w:type="dxa"/>
            <w:gridSpan w:val="2"/>
            <w:vMerge/>
          </w:tcPr>
          <w:p w:rsidR="00554148" w:rsidRDefault="00554148" w:rsidP="00554148">
            <w:pPr>
              <w:pStyle w:val="1"/>
            </w:pP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测量与分析设备</w:t>
            </w: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观测周期</w:t>
            </w:r>
          </w:p>
        </w:tc>
      </w:tr>
      <w:tr w:rsidR="00554148" w:rsidTr="00554148">
        <w:tc>
          <w:tcPr>
            <w:tcW w:w="1526" w:type="dxa"/>
          </w:tcPr>
          <w:p w:rsidR="00554148" w:rsidRDefault="00132944" w:rsidP="00132944">
            <w:pPr>
              <w:pStyle w:val="1"/>
            </w:pPr>
            <w:r>
              <w:rPr>
                <w:rFonts w:hint="eastAsia"/>
              </w:rPr>
              <w:t>地上生物量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132944" w:rsidP="00554148">
            <w:pPr>
              <w:pStyle w:val="1"/>
            </w:pPr>
            <w:r>
              <w:rPr>
                <w:rFonts w:hint="eastAsia"/>
              </w:rPr>
              <w:t>地下生物量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132944" w:rsidP="00132944">
            <w:pPr>
              <w:pStyle w:val="1"/>
            </w:pPr>
            <w:r>
              <w:rPr>
                <w:rFonts w:hint="eastAsia"/>
              </w:rPr>
              <w:t>群落平均高度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132944" w:rsidP="00132944">
            <w:pPr>
              <w:pStyle w:val="1"/>
            </w:pPr>
            <w:r>
              <w:rPr>
                <w:rFonts w:hint="eastAsia"/>
              </w:rPr>
              <w:t>群落覆盖度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132944" w:rsidP="00132944">
            <w:pPr>
              <w:pStyle w:val="1"/>
            </w:pPr>
            <w:r>
              <w:rPr>
                <w:rFonts w:hint="eastAsia"/>
              </w:rPr>
              <w:t>物种多样性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CD7FAB" w:rsidP="00554148">
            <w:pPr>
              <w:pStyle w:val="1"/>
            </w:pPr>
            <w:r>
              <w:rPr>
                <w:rFonts w:hint="eastAsia"/>
              </w:rPr>
              <w:t>物种比例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EA53CE" w:rsidTr="00216CAF">
        <w:trPr>
          <w:trHeight w:val="133"/>
        </w:trPr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其他</w:t>
            </w:r>
          </w:p>
        </w:tc>
        <w:tc>
          <w:tcPr>
            <w:tcW w:w="8328" w:type="dxa"/>
            <w:gridSpan w:val="3"/>
          </w:tcPr>
          <w:p w:rsidR="00EA53CE" w:rsidRDefault="00EA53CE" w:rsidP="005A4FA4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如实验分析设备</w:t>
            </w:r>
          </w:p>
        </w:tc>
      </w:tr>
      <w:tr w:rsidR="00554148" w:rsidTr="00554148">
        <w:trPr>
          <w:trHeight w:val="133"/>
        </w:trPr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十三五期间拟改造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增加的观测设备及实现的目标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</w:p>
        </w:tc>
      </w:tr>
    </w:tbl>
    <w:p w:rsidR="00554148" w:rsidRDefault="00554148" w:rsidP="00554148">
      <w:pPr>
        <w:pStyle w:val="1"/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5386"/>
        <w:gridCol w:w="1666"/>
      </w:tblGrid>
      <w:tr w:rsidR="00554148" w:rsidTr="00554148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00B050"/>
          </w:tcPr>
          <w:p w:rsidR="00554148" w:rsidRDefault="00554148" w:rsidP="00CD7FAB">
            <w:pPr>
              <w:pStyle w:val="1"/>
              <w:jc w:val="center"/>
            </w:pPr>
            <w:r>
              <w:rPr>
                <w:rFonts w:hint="eastAsia"/>
              </w:rPr>
              <w:t xml:space="preserve">3. </w:t>
            </w:r>
            <w:r w:rsidR="00CD7FAB">
              <w:rPr>
                <w:rFonts w:hint="eastAsia"/>
              </w:rPr>
              <w:t>生态</w:t>
            </w:r>
            <w:r>
              <w:rPr>
                <w:rFonts w:hint="eastAsia"/>
              </w:rPr>
              <w:t>过程类</w:t>
            </w:r>
          </w:p>
        </w:tc>
      </w:tr>
      <w:tr w:rsidR="00554148" w:rsidTr="00554148">
        <w:tc>
          <w:tcPr>
            <w:tcW w:w="9854" w:type="dxa"/>
            <w:gridSpan w:val="4"/>
            <w:shd w:val="clear" w:color="auto" w:fill="00B050"/>
          </w:tcPr>
          <w:p w:rsidR="00554148" w:rsidRPr="00686A76" w:rsidRDefault="00CD7FAB" w:rsidP="00CD7FAB">
            <w:pPr>
              <w:pStyle w:val="1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554148" w:rsidRPr="00686A76">
              <w:rPr>
                <w:rFonts w:hint="eastAsia"/>
                <w:b/>
              </w:rPr>
              <w:t>.</w:t>
            </w:r>
            <w:r w:rsidR="00554148">
              <w:rPr>
                <w:rFonts w:hint="eastAsia"/>
                <w:b/>
              </w:rPr>
              <w:t>3</w:t>
            </w:r>
            <w:r w:rsidR="00554148" w:rsidRPr="00686A7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土壤质地</w:t>
            </w:r>
            <w:r w:rsidR="00554148" w:rsidRPr="00686A76">
              <w:rPr>
                <w:rFonts w:hint="eastAsia"/>
                <w:b/>
              </w:rPr>
              <w:t>指标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观测目的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CD7FAB" w:rsidP="00554148">
            <w:pPr>
              <w:pStyle w:val="1"/>
            </w:pPr>
            <w:r>
              <w:rPr>
                <w:rFonts w:hint="eastAsia"/>
              </w:rPr>
              <w:t>土壤类型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观测位置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经纬度：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运行机制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野外站自主运行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课题组经费支持运行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野外站与课题组共同维持运行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554148" w:rsidTr="00554148">
        <w:tc>
          <w:tcPr>
            <w:tcW w:w="2802" w:type="dxa"/>
            <w:gridSpan w:val="2"/>
            <w:vMerge w:val="restart"/>
            <w:vAlign w:val="center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观测项目</w:t>
            </w:r>
          </w:p>
        </w:tc>
        <w:tc>
          <w:tcPr>
            <w:tcW w:w="7052" w:type="dxa"/>
            <w:gridSpan w:val="2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观测仪器或方法</w:t>
            </w:r>
          </w:p>
        </w:tc>
      </w:tr>
      <w:tr w:rsidR="00554148" w:rsidTr="00554148">
        <w:tc>
          <w:tcPr>
            <w:tcW w:w="2802" w:type="dxa"/>
            <w:gridSpan w:val="2"/>
            <w:vMerge/>
          </w:tcPr>
          <w:p w:rsidR="00554148" w:rsidRDefault="00554148" w:rsidP="00554148">
            <w:pPr>
              <w:pStyle w:val="1"/>
            </w:pP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测量与分析设备</w:t>
            </w: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观测周期</w:t>
            </w:r>
          </w:p>
        </w:tc>
      </w:tr>
      <w:tr w:rsidR="00CD7FAB" w:rsidTr="00554148">
        <w:tc>
          <w:tcPr>
            <w:tcW w:w="1526" w:type="dxa"/>
          </w:tcPr>
          <w:p w:rsidR="00CD7FAB" w:rsidRDefault="00CD7FAB" w:rsidP="00CD7FAB">
            <w:pPr>
              <w:pStyle w:val="1"/>
            </w:pPr>
            <w:r>
              <w:rPr>
                <w:rFonts w:hint="eastAsia"/>
              </w:rPr>
              <w:t>天然状态</w:t>
            </w:r>
          </w:p>
        </w:tc>
        <w:tc>
          <w:tcPr>
            <w:tcW w:w="1276" w:type="dxa"/>
          </w:tcPr>
          <w:p w:rsidR="00CD7FAB" w:rsidRDefault="00CD7FAB" w:rsidP="0050307E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D7FAB" w:rsidRDefault="00CD7FAB" w:rsidP="00554148">
            <w:pPr>
              <w:pStyle w:val="1"/>
            </w:pPr>
          </w:p>
        </w:tc>
        <w:tc>
          <w:tcPr>
            <w:tcW w:w="1666" w:type="dxa"/>
          </w:tcPr>
          <w:p w:rsidR="00CD7FAB" w:rsidRDefault="00CD7FAB" w:rsidP="00554148">
            <w:pPr>
              <w:pStyle w:val="1"/>
            </w:pPr>
          </w:p>
        </w:tc>
      </w:tr>
      <w:tr w:rsidR="00CD7FAB" w:rsidTr="00554148">
        <w:tc>
          <w:tcPr>
            <w:tcW w:w="1526" w:type="dxa"/>
          </w:tcPr>
          <w:p w:rsidR="00CD7FAB" w:rsidRDefault="00CD7FAB" w:rsidP="00CD7FAB">
            <w:pPr>
              <w:pStyle w:val="1"/>
            </w:pPr>
            <w:r>
              <w:rPr>
                <w:rFonts w:hint="eastAsia"/>
              </w:rPr>
              <w:t>人工利用</w:t>
            </w:r>
          </w:p>
        </w:tc>
        <w:tc>
          <w:tcPr>
            <w:tcW w:w="1276" w:type="dxa"/>
          </w:tcPr>
          <w:p w:rsidR="00CD7FAB" w:rsidRDefault="00CD7FAB" w:rsidP="0050307E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D7FAB" w:rsidRDefault="00CD7FAB" w:rsidP="00554148">
            <w:pPr>
              <w:pStyle w:val="1"/>
            </w:pPr>
          </w:p>
        </w:tc>
        <w:tc>
          <w:tcPr>
            <w:tcW w:w="1666" w:type="dxa"/>
          </w:tcPr>
          <w:p w:rsidR="00CD7FAB" w:rsidRDefault="00CD7FAB" w:rsidP="00554148">
            <w:pPr>
              <w:pStyle w:val="1"/>
            </w:pPr>
          </w:p>
        </w:tc>
      </w:tr>
      <w:tr w:rsidR="00CD7FAB" w:rsidTr="00554148">
        <w:tc>
          <w:tcPr>
            <w:tcW w:w="152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土壤粒度</w:t>
            </w:r>
          </w:p>
        </w:tc>
        <w:tc>
          <w:tcPr>
            <w:tcW w:w="127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D7FAB" w:rsidRDefault="00CD7FAB" w:rsidP="00554148">
            <w:pPr>
              <w:pStyle w:val="1"/>
            </w:pPr>
          </w:p>
        </w:tc>
        <w:tc>
          <w:tcPr>
            <w:tcW w:w="1666" w:type="dxa"/>
          </w:tcPr>
          <w:p w:rsidR="00CD7FAB" w:rsidRDefault="00CD7FAB" w:rsidP="00554148">
            <w:pPr>
              <w:pStyle w:val="1"/>
            </w:pPr>
          </w:p>
        </w:tc>
      </w:tr>
      <w:tr w:rsidR="00CD7FAB" w:rsidTr="00554148">
        <w:tc>
          <w:tcPr>
            <w:tcW w:w="1526" w:type="dxa"/>
          </w:tcPr>
          <w:p w:rsidR="00CD7FAB" w:rsidRDefault="00CD7FAB" w:rsidP="00CD7FAB">
            <w:pPr>
              <w:pStyle w:val="1"/>
            </w:pPr>
            <w:r>
              <w:rPr>
                <w:rFonts w:hint="eastAsia"/>
              </w:rPr>
              <w:t>化学元素</w:t>
            </w:r>
          </w:p>
        </w:tc>
        <w:tc>
          <w:tcPr>
            <w:tcW w:w="127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请列举参数</w:t>
            </w:r>
          </w:p>
        </w:tc>
        <w:tc>
          <w:tcPr>
            <w:tcW w:w="1666" w:type="dxa"/>
          </w:tcPr>
          <w:p w:rsidR="00CD7FAB" w:rsidRDefault="00CD7FAB" w:rsidP="00554148">
            <w:pPr>
              <w:pStyle w:val="1"/>
            </w:pPr>
          </w:p>
        </w:tc>
      </w:tr>
      <w:tr w:rsidR="00CD7FAB" w:rsidTr="00554148">
        <w:tc>
          <w:tcPr>
            <w:tcW w:w="1526" w:type="dxa"/>
          </w:tcPr>
          <w:p w:rsidR="00CD7FAB" w:rsidRDefault="00CD7FAB" w:rsidP="00CD7FAB">
            <w:pPr>
              <w:pStyle w:val="1"/>
            </w:pPr>
            <w:r>
              <w:rPr>
                <w:rFonts w:hint="eastAsia"/>
              </w:rPr>
              <w:t>土壤养分</w:t>
            </w:r>
          </w:p>
        </w:tc>
        <w:tc>
          <w:tcPr>
            <w:tcW w:w="127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请列举参数</w:t>
            </w:r>
          </w:p>
        </w:tc>
        <w:tc>
          <w:tcPr>
            <w:tcW w:w="1666" w:type="dxa"/>
          </w:tcPr>
          <w:p w:rsidR="00CD7FAB" w:rsidRDefault="00CD7FAB" w:rsidP="00554148">
            <w:pPr>
              <w:pStyle w:val="1"/>
            </w:pPr>
          </w:p>
        </w:tc>
      </w:tr>
      <w:tr w:rsidR="00CD7FAB" w:rsidTr="00554148">
        <w:tc>
          <w:tcPr>
            <w:tcW w:w="1526" w:type="dxa"/>
          </w:tcPr>
          <w:p w:rsidR="00CD7FAB" w:rsidRDefault="00CD7FAB" w:rsidP="00CD7FAB">
            <w:pPr>
              <w:pStyle w:val="1"/>
            </w:pPr>
            <w:r>
              <w:rPr>
                <w:rFonts w:hint="eastAsia"/>
              </w:rPr>
              <w:t>土壤温度</w:t>
            </w:r>
          </w:p>
        </w:tc>
        <w:tc>
          <w:tcPr>
            <w:tcW w:w="127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D7FAB" w:rsidRDefault="00CD7FAB" w:rsidP="00554148">
            <w:pPr>
              <w:pStyle w:val="1"/>
            </w:pPr>
          </w:p>
        </w:tc>
        <w:tc>
          <w:tcPr>
            <w:tcW w:w="1666" w:type="dxa"/>
          </w:tcPr>
          <w:p w:rsidR="00CD7FAB" w:rsidRDefault="00CD7FAB" w:rsidP="00554148">
            <w:pPr>
              <w:pStyle w:val="1"/>
            </w:pPr>
          </w:p>
        </w:tc>
      </w:tr>
      <w:tr w:rsidR="00CD7FAB" w:rsidTr="00554148">
        <w:tc>
          <w:tcPr>
            <w:tcW w:w="1526" w:type="dxa"/>
          </w:tcPr>
          <w:p w:rsidR="00CD7FAB" w:rsidRDefault="00CD7FAB" w:rsidP="00CD7FAB">
            <w:pPr>
              <w:pStyle w:val="1"/>
            </w:pPr>
            <w:r>
              <w:rPr>
                <w:rFonts w:hint="eastAsia"/>
              </w:rPr>
              <w:t>土壤湿度</w:t>
            </w:r>
          </w:p>
        </w:tc>
        <w:tc>
          <w:tcPr>
            <w:tcW w:w="127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D7FAB" w:rsidRDefault="00CD7FAB" w:rsidP="00554148">
            <w:pPr>
              <w:pStyle w:val="1"/>
            </w:pPr>
          </w:p>
        </w:tc>
        <w:tc>
          <w:tcPr>
            <w:tcW w:w="1666" w:type="dxa"/>
          </w:tcPr>
          <w:p w:rsidR="00CD7FAB" w:rsidRDefault="00CD7FAB" w:rsidP="00554148">
            <w:pPr>
              <w:pStyle w:val="1"/>
            </w:pPr>
          </w:p>
        </w:tc>
      </w:tr>
      <w:tr w:rsidR="00CD7FAB" w:rsidTr="00554148">
        <w:trPr>
          <w:trHeight w:val="133"/>
        </w:trPr>
        <w:tc>
          <w:tcPr>
            <w:tcW w:w="152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土壤水势</w:t>
            </w:r>
          </w:p>
        </w:tc>
        <w:tc>
          <w:tcPr>
            <w:tcW w:w="127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CD7FAB" w:rsidRDefault="00CD7FAB" w:rsidP="00554148">
            <w:pPr>
              <w:pStyle w:val="1"/>
            </w:pPr>
          </w:p>
        </w:tc>
        <w:tc>
          <w:tcPr>
            <w:tcW w:w="1666" w:type="dxa"/>
          </w:tcPr>
          <w:p w:rsidR="00CD7FAB" w:rsidRDefault="00CD7FAB" w:rsidP="00554148">
            <w:pPr>
              <w:pStyle w:val="1"/>
            </w:pPr>
          </w:p>
        </w:tc>
      </w:tr>
      <w:tr w:rsidR="00EA53CE" w:rsidTr="000179FE">
        <w:trPr>
          <w:trHeight w:val="133"/>
        </w:trPr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其他</w:t>
            </w:r>
          </w:p>
        </w:tc>
        <w:tc>
          <w:tcPr>
            <w:tcW w:w="8328" w:type="dxa"/>
            <w:gridSpan w:val="3"/>
          </w:tcPr>
          <w:p w:rsidR="00EA53CE" w:rsidRDefault="00EA53CE" w:rsidP="005A4FA4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如实验分析设备</w:t>
            </w:r>
          </w:p>
        </w:tc>
      </w:tr>
      <w:tr w:rsidR="00CD7FAB" w:rsidTr="00554148">
        <w:trPr>
          <w:trHeight w:val="133"/>
        </w:trPr>
        <w:tc>
          <w:tcPr>
            <w:tcW w:w="1526" w:type="dxa"/>
          </w:tcPr>
          <w:p w:rsidR="00CD7FAB" w:rsidRDefault="00CD7FAB" w:rsidP="00554148">
            <w:pPr>
              <w:pStyle w:val="1"/>
            </w:pPr>
            <w:r>
              <w:rPr>
                <w:rFonts w:hint="eastAsia"/>
              </w:rPr>
              <w:t>十三五期间拟改造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增加的观测设备及实现的目标</w:t>
            </w:r>
          </w:p>
        </w:tc>
        <w:tc>
          <w:tcPr>
            <w:tcW w:w="8328" w:type="dxa"/>
            <w:gridSpan w:val="3"/>
          </w:tcPr>
          <w:p w:rsidR="00CD7FAB" w:rsidRDefault="00CD7FAB" w:rsidP="00554148">
            <w:pPr>
              <w:pStyle w:val="1"/>
            </w:pPr>
          </w:p>
        </w:tc>
      </w:tr>
    </w:tbl>
    <w:p w:rsidR="00554148" w:rsidRDefault="00554148" w:rsidP="00554148"/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5386"/>
        <w:gridCol w:w="1666"/>
      </w:tblGrid>
      <w:tr w:rsidR="00554148" w:rsidTr="00554148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00B050"/>
          </w:tcPr>
          <w:p w:rsidR="00554148" w:rsidRDefault="00CD7FAB" w:rsidP="00CD7FAB">
            <w:pPr>
              <w:pStyle w:val="1"/>
              <w:jc w:val="center"/>
            </w:pPr>
            <w:r>
              <w:rPr>
                <w:rFonts w:hint="eastAsia"/>
              </w:rPr>
              <w:t>3</w:t>
            </w:r>
            <w:r w:rsidR="0055414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生态</w:t>
            </w:r>
            <w:r w:rsidR="00554148">
              <w:rPr>
                <w:rFonts w:hint="eastAsia"/>
              </w:rPr>
              <w:t>过程类</w:t>
            </w:r>
          </w:p>
        </w:tc>
      </w:tr>
      <w:tr w:rsidR="00554148" w:rsidTr="00554148">
        <w:tc>
          <w:tcPr>
            <w:tcW w:w="9854" w:type="dxa"/>
            <w:gridSpan w:val="4"/>
            <w:shd w:val="clear" w:color="auto" w:fill="00B050"/>
          </w:tcPr>
          <w:p w:rsidR="00554148" w:rsidRPr="00686A76" w:rsidRDefault="00E17037" w:rsidP="00E17037">
            <w:pPr>
              <w:pStyle w:val="1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554148" w:rsidRPr="00686A76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4</w:t>
            </w:r>
            <w:r w:rsidR="00554148" w:rsidRPr="00686A7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物候</w:t>
            </w:r>
            <w:r w:rsidR="00554148" w:rsidRPr="00686A76">
              <w:rPr>
                <w:rFonts w:hint="eastAsia"/>
                <w:b/>
              </w:rPr>
              <w:t>指标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观测目的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E17037" w:rsidP="00554148">
            <w:pPr>
              <w:pStyle w:val="1"/>
            </w:pPr>
            <w:r>
              <w:rPr>
                <w:rFonts w:hint="eastAsia"/>
              </w:rPr>
              <w:t>观测对象</w:t>
            </w:r>
          </w:p>
        </w:tc>
        <w:tc>
          <w:tcPr>
            <w:tcW w:w="8328" w:type="dxa"/>
            <w:gridSpan w:val="3"/>
          </w:tcPr>
          <w:p w:rsidR="00554148" w:rsidRDefault="00E17037" w:rsidP="00E17037">
            <w:pPr>
              <w:pStyle w:val="1"/>
            </w:pPr>
            <w:r>
              <w:rPr>
                <w:rFonts w:hint="eastAsia"/>
              </w:rPr>
              <w:t>乔木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灌木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草本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观测位置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经纬度：</w:t>
            </w:r>
          </w:p>
        </w:tc>
      </w:tr>
      <w:tr w:rsidR="00554148" w:rsidTr="00554148">
        <w:tc>
          <w:tcPr>
            <w:tcW w:w="152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运行机制</w:t>
            </w:r>
          </w:p>
        </w:tc>
        <w:tc>
          <w:tcPr>
            <w:tcW w:w="8328" w:type="dxa"/>
            <w:gridSpan w:val="3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野外站自主运行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课题组经费支持运行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野外站与课题组共同维持运行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554148" w:rsidTr="00554148">
        <w:tc>
          <w:tcPr>
            <w:tcW w:w="2802" w:type="dxa"/>
            <w:gridSpan w:val="2"/>
            <w:vMerge w:val="restart"/>
            <w:vAlign w:val="center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lastRenderedPageBreak/>
              <w:t>观测项目</w:t>
            </w:r>
          </w:p>
        </w:tc>
        <w:tc>
          <w:tcPr>
            <w:tcW w:w="7052" w:type="dxa"/>
            <w:gridSpan w:val="2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观测仪器或方法</w:t>
            </w:r>
          </w:p>
        </w:tc>
      </w:tr>
      <w:tr w:rsidR="00554148" w:rsidTr="00554148">
        <w:tc>
          <w:tcPr>
            <w:tcW w:w="2802" w:type="dxa"/>
            <w:gridSpan w:val="2"/>
            <w:vMerge/>
          </w:tcPr>
          <w:p w:rsidR="00554148" w:rsidRDefault="00554148" w:rsidP="00554148">
            <w:pPr>
              <w:pStyle w:val="1"/>
            </w:pP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测量与分析设备</w:t>
            </w: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  <w:jc w:val="center"/>
            </w:pPr>
            <w:r>
              <w:rPr>
                <w:rFonts w:hint="eastAsia"/>
              </w:rPr>
              <w:t>观测周期</w:t>
            </w:r>
          </w:p>
        </w:tc>
      </w:tr>
      <w:tr w:rsidR="00554148" w:rsidTr="00554148">
        <w:tc>
          <w:tcPr>
            <w:tcW w:w="1526" w:type="dxa"/>
          </w:tcPr>
          <w:p w:rsidR="00554148" w:rsidRDefault="00E17037" w:rsidP="00554148">
            <w:pPr>
              <w:pStyle w:val="1"/>
            </w:pPr>
            <w:r>
              <w:rPr>
                <w:rFonts w:hint="eastAsia"/>
              </w:rPr>
              <w:t>发芽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E17037" w:rsidP="00E17037">
            <w:pPr>
              <w:pStyle w:val="1"/>
            </w:pPr>
            <w:r>
              <w:rPr>
                <w:rFonts w:hint="eastAsia"/>
              </w:rPr>
              <w:t>开花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E17037" w:rsidP="00E17037">
            <w:pPr>
              <w:pStyle w:val="1"/>
            </w:pPr>
            <w:r>
              <w:rPr>
                <w:rFonts w:hint="eastAsia"/>
              </w:rPr>
              <w:t>返青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E17037" w:rsidP="00E17037">
            <w:pPr>
              <w:pStyle w:val="1"/>
            </w:pPr>
            <w:r>
              <w:rPr>
                <w:rFonts w:hint="eastAsia"/>
              </w:rPr>
              <w:t>枯萎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E17037" w:rsidP="00E17037">
            <w:pPr>
              <w:pStyle w:val="1"/>
            </w:pPr>
            <w:r>
              <w:rPr>
                <w:rFonts w:hint="eastAsia"/>
              </w:rPr>
              <w:t>凋落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E17037" w:rsidP="00E17037">
            <w:pPr>
              <w:pStyle w:val="1"/>
            </w:pPr>
            <w:r>
              <w:rPr>
                <w:rFonts w:hint="eastAsia"/>
              </w:rPr>
              <w:t>人工记录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554148" w:rsidTr="00554148">
        <w:tc>
          <w:tcPr>
            <w:tcW w:w="1526" w:type="dxa"/>
          </w:tcPr>
          <w:p w:rsidR="00554148" w:rsidRDefault="00E17037" w:rsidP="00E17037">
            <w:pPr>
              <w:pStyle w:val="1"/>
            </w:pPr>
            <w:r>
              <w:rPr>
                <w:rFonts w:hint="eastAsia"/>
              </w:rPr>
              <w:t>自动摄影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</w:t>
            </w:r>
          </w:p>
        </w:tc>
        <w:tc>
          <w:tcPr>
            <w:tcW w:w="1276" w:type="dxa"/>
          </w:tcPr>
          <w:p w:rsidR="00554148" w:rsidRDefault="00554148" w:rsidP="00554148">
            <w:pPr>
              <w:pStyle w:val="1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5386" w:type="dxa"/>
          </w:tcPr>
          <w:p w:rsidR="00554148" w:rsidRDefault="00554148" w:rsidP="00554148">
            <w:pPr>
              <w:pStyle w:val="1"/>
            </w:pPr>
          </w:p>
        </w:tc>
        <w:tc>
          <w:tcPr>
            <w:tcW w:w="1666" w:type="dxa"/>
          </w:tcPr>
          <w:p w:rsidR="00554148" w:rsidRDefault="00554148" w:rsidP="00554148">
            <w:pPr>
              <w:pStyle w:val="1"/>
            </w:pPr>
          </w:p>
        </w:tc>
      </w:tr>
      <w:tr w:rsidR="00EA53CE" w:rsidTr="009413AE">
        <w:trPr>
          <w:trHeight w:val="133"/>
        </w:trPr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其他</w:t>
            </w:r>
          </w:p>
        </w:tc>
        <w:tc>
          <w:tcPr>
            <w:tcW w:w="8328" w:type="dxa"/>
            <w:gridSpan w:val="3"/>
          </w:tcPr>
          <w:p w:rsidR="00EA53CE" w:rsidRDefault="00EA53CE" w:rsidP="005A4FA4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如实验分析设备</w:t>
            </w:r>
          </w:p>
        </w:tc>
      </w:tr>
      <w:tr w:rsidR="00EA53CE" w:rsidTr="00554148">
        <w:trPr>
          <w:trHeight w:val="133"/>
        </w:trPr>
        <w:tc>
          <w:tcPr>
            <w:tcW w:w="1526" w:type="dxa"/>
          </w:tcPr>
          <w:p w:rsidR="00EA53CE" w:rsidRDefault="00EA53CE" w:rsidP="00554148">
            <w:pPr>
              <w:pStyle w:val="1"/>
            </w:pPr>
            <w:r>
              <w:rPr>
                <w:rFonts w:hint="eastAsia"/>
              </w:rPr>
              <w:t>十三五期间拟改造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增加的观测设备及实现的目标</w:t>
            </w:r>
          </w:p>
        </w:tc>
        <w:tc>
          <w:tcPr>
            <w:tcW w:w="8328" w:type="dxa"/>
            <w:gridSpan w:val="3"/>
          </w:tcPr>
          <w:p w:rsidR="00EA53CE" w:rsidRDefault="00EA53CE" w:rsidP="00554148">
            <w:pPr>
              <w:pStyle w:val="1"/>
            </w:pPr>
          </w:p>
        </w:tc>
      </w:tr>
    </w:tbl>
    <w:p w:rsidR="00554148" w:rsidRPr="00554148" w:rsidRDefault="00554148" w:rsidP="00554148">
      <w:pPr>
        <w:pStyle w:val="1"/>
      </w:pPr>
    </w:p>
    <w:sectPr w:rsidR="00554148" w:rsidRPr="00554148" w:rsidSect="0050307E">
      <w:footerReference w:type="default" r:id="rId7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D6" w:rsidRDefault="005449D6" w:rsidP="004F04BF">
      <w:r>
        <w:separator/>
      </w:r>
    </w:p>
  </w:endnote>
  <w:endnote w:type="continuationSeparator" w:id="0">
    <w:p w:rsidR="005449D6" w:rsidRDefault="005449D6" w:rsidP="004F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65861"/>
      <w:docPartObj>
        <w:docPartGallery w:val="Page Numbers (Bottom of Page)"/>
        <w:docPartUnique/>
      </w:docPartObj>
    </w:sdtPr>
    <w:sdtContent>
      <w:p w:rsidR="0050307E" w:rsidRDefault="0050307E">
        <w:pPr>
          <w:pStyle w:val="a5"/>
          <w:jc w:val="center"/>
        </w:pPr>
        <w:fldSimple w:instr=" PAGE   \* MERGEFORMAT ">
          <w:r w:rsidR="00EA53CE" w:rsidRPr="00EA53CE">
            <w:rPr>
              <w:noProof/>
              <w:lang w:val="zh-CN"/>
            </w:rPr>
            <w:t>1</w:t>
          </w:r>
        </w:fldSimple>
      </w:p>
    </w:sdtContent>
  </w:sdt>
  <w:p w:rsidR="0050307E" w:rsidRDefault="005030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D6" w:rsidRDefault="005449D6" w:rsidP="004F04BF">
      <w:r>
        <w:separator/>
      </w:r>
    </w:p>
  </w:footnote>
  <w:footnote w:type="continuationSeparator" w:id="0">
    <w:p w:rsidR="005449D6" w:rsidRDefault="005449D6" w:rsidP="004F0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FC4"/>
    <w:rsid w:val="00034821"/>
    <w:rsid w:val="00046E1D"/>
    <w:rsid w:val="000E71E3"/>
    <w:rsid w:val="00132944"/>
    <w:rsid w:val="0016117F"/>
    <w:rsid w:val="001C2608"/>
    <w:rsid w:val="001F68FA"/>
    <w:rsid w:val="002330CD"/>
    <w:rsid w:val="00254EDA"/>
    <w:rsid w:val="002E16AD"/>
    <w:rsid w:val="002E1A65"/>
    <w:rsid w:val="0036497A"/>
    <w:rsid w:val="00413691"/>
    <w:rsid w:val="00490FC4"/>
    <w:rsid w:val="004F04BF"/>
    <w:rsid w:val="00501D68"/>
    <w:rsid w:val="0050307E"/>
    <w:rsid w:val="005449D6"/>
    <w:rsid w:val="00554148"/>
    <w:rsid w:val="005C29D1"/>
    <w:rsid w:val="00642BE0"/>
    <w:rsid w:val="00686A76"/>
    <w:rsid w:val="00692904"/>
    <w:rsid w:val="00724DAC"/>
    <w:rsid w:val="007A4FC2"/>
    <w:rsid w:val="00810DDE"/>
    <w:rsid w:val="008B020C"/>
    <w:rsid w:val="009C11B3"/>
    <w:rsid w:val="00AD5A12"/>
    <w:rsid w:val="00BC2075"/>
    <w:rsid w:val="00C86C17"/>
    <w:rsid w:val="00CC6E58"/>
    <w:rsid w:val="00CD7FAB"/>
    <w:rsid w:val="00D76EF2"/>
    <w:rsid w:val="00DD28B5"/>
    <w:rsid w:val="00DE4BF7"/>
    <w:rsid w:val="00DE5F1D"/>
    <w:rsid w:val="00E17037"/>
    <w:rsid w:val="00EA53CE"/>
    <w:rsid w:val="00FA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E5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686A76"/>
    <w:pPr>
      <w:jc w:val="left"/>
    </w:pPr>
  </w:style>
  <w:style w:type="table" w:styleId="a3">
    <w:name w:val="Table Grid"/>
    <w:basedOn w:val="a1"/>
    <w:uiPriority w:val="59"/>
    <w:rsid w:val="007A4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04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04BF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A5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C4E2-7E72-4363-AFED-2C02F896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559</Words>
  <Characters>3191</Characters>
  <Application>Microsoft Office Word</Application>
  <DocSecurity>0</DocSecurity>
  <Lines>26</Lines>
  <Paragraphs>7</Paragraphs>
  <ScaleCrop>false</ScaleCrop>
  <Company>Lenovo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朱立平</dc:creator>
  <cp:lastModifiedBy>朱立平</cp:lastModifiedBy>
  <cp:revision>4</cp:revision>
  <dcterms:created xsi:type="dcterms:W3CDTF">2014-06-03T02:06:00Z</dcterms:created>
  <dcterms:modified xsi:type="dcterms:W3CDTF">2014-06-04T15:31:00Z</dcterms:modified>
</cp:coreProperties>
</file>